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5CB" w:rsidRDefault="00DB13C4" w:rsidP="00DB13C4">
      <w:pPr>
        <w:pBdr>
          <w:top w:val="single" w:sz="4" w:space="0" w:color="auto"/>
        </w:pBdr>
        <w:spacing w:after="0" w:line="240" w:lineRule="auto"/>
        <w:rPr>
          <w:rFonts w:ascii="Felix Titling" w:hAnsi="Felix Titling" w:cs="Segoe UI"/>
          <w:sz w:val="4"/>
          <w:szCs w:val="4"/>
        </w:rPr>
      </w:pPr>
      <w:r>
        <w:rPr>
          <w:rFonts w:ascii="Felix Titling" w:hAnsi="Felix Titling" w:cs="Segoe UI"/>
          <w:noProof/>
          <w:sz w:val="4"/>
          <w:szCs w:val="4"/>
          <w:lang w:eastAsia="it-IT"/>
        </w:rPr>
        <w:drawing>
          <wp:anchor distT="0" distB="0" distL="114300" distR="114300" simplePos="0" relativeHeight="251662336" behindDoc="1" locked="0" layoutInCell="1" allowOverlap="1">
            <wp:simplePos x="0" y="0"/>
            <wp:positionH relativeFrom="column">
              <wp:posOffset>-177165</wp:posOffset>
            </wp:positionH>
            <wp:positionV relativeFrom="paragraph">
              <wp:posOffset>-99695</wp:posOffset>
            </wp:positionV>
            <wp:extent cx="723900" cy="723900"/>
            <wp:effectExtent l="19050" t="0" r="0" b="0"/>
            <wp:wrapTight wrapText="bothSides">
              <wp:wrapPolygon edited="0">
                <wp:start x="-568" y="0"/>
                <wp:lineTo x="-568" y="21032"/>
                <wp:lineTo x="21600" y="21032"/>
                <wp:lineTo x="21600" y="0"/>
                <wp:lineTo x="-568" y="0"/>
              </wp:wrapPolygon>
            </wp:wrapTight>
            <wp:docPr id="4" name="Immagine 2" descr="C:\Users\Raffaele\Desktop\Azione Cattolica\loghi ac\thumb_logoACI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ffaele\Desktop\Azione Cattolica\loghi ac\thumb_logoACI300.jpg"/>
                    <pic:cNvPicPr>
                      <a:picLocks noChangeAspect="1" noChangeArrowheads="1"/>
                    </pic:cNvPicPr>
                  </pic:nvPicPr>
                  <pic:blipFill>
                    <a:blip r:embed="rId8">
                      <a:grayscl/>
                    </a:blip>
                    <a:srcRect/>
                    <a:stretch>
                      <a:fillRect/>
                    </a:stretch>
                  </pic:blipFill>
                  <pic:spPr bwMode="auto">
                    <a:xfrm>
                      <a:off x="0" y="0"/>
                      <a:ext cx="723900" cy="723900"/>
                    </a:xfrm>
                    <a:prstGeom prst="rect">
                      <a:avLst/>
                    </a:prstGeom>
                    <a:noFill/>
                    <a:ln w="9525">
                      <a:noFill/>
                      <a:miter lim="800000"/>
                      <a:headEnd/>
                      <a:tailEnd/>
                    </a:ln>
                  </pic:spPr>
                </pic:pic>
              </a:graphicData>
            </a:graphic>
          </wp:anchor>
        </w:drawing>
      </w:r>
    </w:p>
    <w:p w:rsidR="001050CC" w:rsidRDefault="001050CC" w:rsidP="00DB13C4">
      <w:pPr>
        <w:pBdr>
          <w:top w:val="single" w:sz="4" w:space="0" w:color="auto"/>
        </w:pBdr>
        <w:spacing w:after="0" w:line="240" w:lineRule="auto"/>
        <w:rPr>
          <w:rFonts w:ascii="Felix Titling" w:hAnsi="Felix Titling" w:cs="Segoe UI"/>
          <w:sz w:val="28"/>
          <w:szCs w:val="28"/>
        </w:rPr>
      </w:pPr>
      <w:r>
        <w:rPr>
          <w:rFonts w:ascii="Felix Titling" w:hAnsi="Felix Titling" w:cs="Segoe UI"/>
          <w:sz w:val="28"/>
          <w:szCs w:val="28"/>
        </w:rPr>
        <w:t xml:space="preserve">Azione </w:t>
      </w:r>
      <w:r w:rsidRPr="00AD120D">
        <w:rPr>
          <w:rFonts w:ascii="Felix Titling" w:hAnsi="Felix Titling" w:cs="Segoe UI"/>
          <w:sz w:val="28"/>
          <w:szCs w:val="28"/>
        </w:rPr>
        <w:t xml:space="preserve">Cattolica </w:t>
      </w:r>
      <w:r>
        <w:rPr>
          <w:rFonts w:ascii="Felix Titling" w:hAnsi="Felix Titling" w:cs="Segoe UI"/>
          <w:sz w:val="28"/>
          <w:szCs w:val="28"/>
        </w:rPr>
        <w:t>italiana</w:t>
      </w:r>
    </w:p>
    <w:p w:rsidR="001050CC" w:rsidRPr="005C5712" w:rsidRDefault="001050CC" w:rsidP="00DB13C4">
      <w:pPr>
        <w:pBdr>
          <w:top w:val="single" w:sz="4" w:space="0" w:color="auto"/>
        </w:pBdr>
        <w:spacing w:after="0" w:line="240" w:lineRule="auto"/>
        <w:rPr>
          <w:rFonts w:ascii="Felix Titling" w:hAnsi="Felix Titling" w:cs="Segoe UI"/>
          <w:sz w:val="8"/>
          <w:szCs w:val="8"/>
        </w:rPr>
      </w:pPr>
    </w:p>
    <w:p w:rsidR="001050CC" w:rsidRDefault="001050CC" w:rsidP="001050CC">
      <w:pPr>
        <w:pBdr>
          <w:bottom w:val="single" w:sz="4" w:space="1" w:color="auto"/>
        </w:pBdr>
        <w:spacing w:after="0" w:line="240" w:lineRule="auto"/>
        <w:rPr>
          <w:rFonts w:ascii="Felix Titling" w:hAnsi="Felix Titling" w:cs="Segoe UI"/>
        </w:rPr>
      </w:pPr>
      <w:r w:rsidRPr="00722E02">
        <w:rPr>
          <w:rFonts w:ascii="Felix Titling" w:hAnsi="Felix Titling" w:cs="Segoe UI"/>
          <w:sz w:val="24"/>
          <w:szCs w:val="24"/>
        </w:rPr>
        <w:t>Diocesi di Aversa (CE</w:t>
      </w:r>
      <w:r w:rsidRPr="00722E02">
        <w:rPr>
          <w:rFonts w:ascii="Felix Titling" w:hAnsi="Felix Titling" w:cs="Segoe UI"/>
        </w:rPr>
        <w:t>)</w:t>
      </w:r>
    </w:p>
    <w:p w:rsidR="001050CC" w:rsidRPr="005C5712" w:rsidRDefault="001050CC" w:rsidP="001050CC">
      <w:pPr>
        <w:pBdr>
          <w:bottom w:val="single" w:sz="4" w:space="1" w:color="auto"/>
        </w:pBdr>
        <w:spacing w:after="0" w:line="240" w:lineRule="auto"/>
        <w:rPr>
          <w:rFonts w:ascii="Felix Titling" w:hAnsi="Felix Titling" w:cs="Segoe UI"/>
          <w:sz w:val="4"/>
          <w:szCs w:val="4"/>
        </w:rPr>
      </w:pPr>
    </w:p>
    <w:p w:rsidR="00722E02" w:rsidRPr="003E7887" w:rsidRDefault="00722E02" w:rsidP="00722E02">
      <w:pPr>
        <w:spacing w:after="0" w:line="240" w:lineRule="auto"/>
        <w:rPr>
          <w:rFonts w:ascii="Times New Roman" w:hAnsi="Times New Roman" w:cs="Times New Roman"/>
          <w:sz w:val="24"/>
          <w:szCs w:val="24"/>
        </w:rPr>
      </w:pPr>
    </w:p>
    <w:p w:rsidR="00D875DA" w:rsidRPr="005145C5" w:rsidRDefault="00D875DA" w:rsidP="00722E02">
      <w:pPr>
        <w:spacing w:after="0" w:line="240" w:lineRule="auto"/>
        <w:rPr>
          <w:rFonts w:ascii="Times New Roman" w:hAnsi="Times New Roman" w:cs="Times New Roman"/>
          <w:sz w:val="24"/>
          <w:szCs w:val="24"/>
        </w:rPr>
      </w:pPr>
    </w:p>
    <w:p w:rsidR="00F105C0" w:rsidRDefault="00F105C0" w:rsidP="00722E02">
      <w:pPr>
        <w:spacing w:after="0" w:line="240" w:lineRule="auto"/>
        <w:rPr>
          <w:rFonts w:ascii="Times New Roman" w:hAnsi="Times New Roman" w:cs="Times New Roman"/>
          <w:sz w:val="24"/>
          <w:szCs w:val="24"/>
        </w:rPr>
      </w:pPr>
    </w:p>
    <w:p w:rsidR="005145C5" w:rsidRPr="005145C5" w:rsidRDefault="005145C5" w:rsidP="00722E02">
      <w:pPr>
        <w:spacing w:after="0" w:line="240" w:lineRule="auto"/>
        <w:rPr>
          <w:rFonts w:ascii="Times New Roman" w:hAnsi="Times New Roman" w:cs="Times New Roman"/>
          <w:sz w:val="10"/>
          <w:szCs w:val="10"/>
        </w:rPr>
      </w:pPr>
    </w:p>
    <w:p w:rsidR="001050CC" w:rsidRPr="00131578" w:rsidRDefault="001050CC" w:rsidP="00244668">
      <w:pPr>
        <w:spacing w:after="0" w:line="240" w:lineRule="auto"/>
        <w:rPr>
          <w:rFonts w:ascii="Times New Roman" w:hAnsi="Times New Roman" w:cs="Times New Roman"/>
          <w:smallCaps/>
          <w:sz w:val="36"/>
          <w:szCs w:val="36"/>
        </w:rPr>
      </w:pPr>
      <w:r w:rsidRPr="00131578">
        <w:rPr>
          <w:rFonts w:ascii="Times New Roman" w:hAnsi="Times New Roman" w:cs="Times New Roman"/>
          <w:smallCaps/>
          <w:sz w:val="36"/>
          <w:szCs w:val="36"/>
        </w:rPr>
        <w:t xml:space="preserve">Regolamento </w:t>
      </w:r>
      <w:r w:rsidR="00131578" w:rsidRPr="00131578">
        <w:rPr>
          <w:rFonts w:ascii="Times New Roman" w:hAnsi="Times New Roman" w:cs="Times New Roman"/>
          <w:smallCaps/>
          <w:sz w:val="36"/>
          <w:szCs w:val="36"/>
        </w:rPr>
        <w:t xml:space="preserve">per lo svolgimento </w:t>
      </w:r>
      <w:r w:rsidRPr="00131578">
        <w:rPr>
          <w:rFonts w:ascii="Times New Roman" w:hAnsi="Times New Roman" w:cs="Times New Roman"/>
          <w:smallCaps/>
          <w:sz w:val="36"/>
          <w:szCs w:val="36"/>
        </w:rPr>
        <w:t>della</w:t>
      </w:r>
    </w:p>
    <w:p w:rsidR="001050CC" w:rsidRPr="001050CC" w:rsidRDefault="001050CC" w:rsidP="00244668">
      <w:pPr>
        <w:tabs>
          <w:tab w:val="left" w:pos="1095"/>
          <w:tab w:val="left" w:pos="4800"/>
          <w:tab w:val="right" w:pos="4896"/>
        </w:tabs>
        <w:spacing w:after="0" w:line="240" w:lineRule="auto"/>
        <w:rPr>
          <w:rFonts w:ascii="Times New Roman" w:hAnsi="Times New Roman" w:cs="Times New Roman"/>
          <w:smallCaps/>
          <w:sz w:val="12"/>
          <w:szCs w:val="12"/>
        </w:rPr>
      </w:pPr>
      <w:r>
        <w:rPr>
          <w:rFonts w:ascii="Times New Roman" w:hAnsi="Times New Roman" w:cs="Times New Roman"/>
          <w:smallCaps/>
          <w:sz w:val="32"/>
          <w:szCs w:val="32"/>
        </w:rPr>
        <w:tab/>
      </w:r>
      <w:r>
        <w:rPr>
          <w:rFonts w:ascii="Times New Roman" w:hAnsi="Times New Roman" w:cs="Times New Roman"/>
          <w:smallCaps/>
          <w:sz w:val="32"/>
          <w:szCs w:val="32"/>
        </w:rPr>
        <w:tab/>
      </w:r>
      <w:r w:rsidRPr="001050CC">
        <w:rPr>
          <w:rFonts w:ascii="Times New Roman" w:hAnsi="Times New Roman" w:cs="Times New Roman"/>
          <w:smallCaps/>
          <w:sz w:val="8"/>
          <w:szCs w:val="8"/>
        </w:rPr>
        <w:tab/>
        <w:t xml:space="preserve"> </w:t>
      </w:r>
    </w:p>
    <w:p w:rsidR="001050CC" w:rsidRPr="00131578" w:rsidRDefault="00244668" w:rsidP="00131578">
      <w:pPr>
        <w:tabs>
          <w:tab w:val="left" w:pos="5340"/>
        </w:tabs>
        <w:spacing w:after="0" w:line="240" w:lineRule="auto"/>
        <w:rPr>
          <w:rFonts w:ascii="Times New Roman" w:hAnsi="Times New Roman" w:cs="Times New Roman"/>
          <w:smallCaps/>
          <w:sz w:val="52"/>
          <w:szCs w:val="52"/>
        </w:rPr>
      </w:pPr>
      <w:r w:rsidRPr="00131578">
        <w:rPr>
          <w:rFonts w:ascii="Times New Roman" w:hAnsi="Times New Roman" w:cs="Times New Roman"/>
          <w:smallCaps/>
          <w:sz w:val="52"/>
          <w:szCs w:val="52"/>
        </w:rPr>
        <w:t>X</w:t>
      </w:r>
      <w:r w:rsidR="001050CC" w:rsidRPr="00131578">
        <w:rPr>
          <w:rFonts w:ascii="Times New Roman" w:hAnsi="Times New Roman" w:cs="Times New Roman"/>
          <w:smallCaps/>
          <w:sz w:val="52"/>
          <w:szCs w:val="52"/>
        </w:rPr>
        <w:t>V</w:t>
      </w:r>
      <w:r w:rsidR="006F1297">
        <w:rPr>
          <w:rFonts w:ascii="Times New Roman" w:hAnsi="Times New Roman" w:cs="Times New Roman"/>
          <w:smallCaps/>
          <w:sz w:val="52"/>
          <w:szCs w:val="52"/>
        </w:rPr>
        <w:t>I</w:t>
      </w:r>
      <w:r w:rsidR="001050CC" w:rsidRPr="00131578">
        <w:rPr>
          <w:rFonts w:ascii="Times New Roman" w:hAnsi="Times New Roman" w:cs="Times New Roman"/>
          <w:smallCaps/>
          <w:sz w:val="52"/>
          <w:szCs w:val="52"/>
        </w:rPr>
        <w:t xml:space="preserve"> Assemblea diocesana</w:t>
      </w:r>
      <w:r w:rsidR="00131578" w:rsidRPr="00131578">
        <w:rPr>
          <w:rFonts w:ascii="Times New Roman" w:hAnsi="Times New Roman" w:cs="Times New Roman"/>
          <w:smallCaps/>
          <w:sz w:val="52"/>
          <w:szCs w:val="52"/>
        </w:rPr>
        <w:tab/>
      </w:r>
    </w:p>
    <w:p w:rsidR="001050CC" w:rsidRPr="001050CC" w:rsidRDefault="001050CC" w:rsidP="00244668">
      <w:pPr>
        <w:spacing w:after="0" w:line="240" w:lineRule="auto"/>
        <w:rPr>
          <w:rFonts w:ascii="Times New Roman" w:hAnsi="Times New Roman" w:cs="Times New Roman"/>
          <w:smallCaps/>
          <w:sz w:val="12"/>
          <w:szCs w:val="12"/>
        </w:rPr>
      </w:pPr>
      <w:r w:rsidRPr="001050CC">
        <w:rPr>
          <w:rFonts w:ascii="Times New Roman" w:hAnsi="Times New Roman" w:cs="Times New Roman"/>
          <w:smallCaps/>
          <w:sz w:val="12"/>
          <w:szCs w:val="12"/>
        </w:rPr>
        <w:t xml:space="preserve"> </w:t>
      </w:r>
    </w:p>
    <w:p w:rsidR="001050CC" w:rsidRPr="001050CC" w:rsidRDefault="001050CC" w:rsidP="00244668">
      <w:pPr>
        <w:spacing w:after="0" w:line="240" w:lineRule="auto"/>
        <w:rPr>
          <w:rFonts w:ascii="Times New Roman" w:hAnsi="Times New Roman" w:cs="Times New Roman"/>
          <w:smallCaps/>
          <w:sz w:val="24"/>
          <w:szCs w:val="24"/>
        </w:rPr>
      </w:pPr>
      <w:r w:rsidRPr="001050CC">
        <w:rPr>
          <w:rFonts w:ascii="Times New Roman" w:hAnsi="Times New Roman" w:cs="Times New Roman"/>
          <w:smallCaps/>
          <w:sz w:val="24"/>
          <w:szCs w:val="24"/>
        </w:rPr>
        <w:t xml:space="preserve">approvato dal Consiglio diocesano </w:t>
      </w:r>
    </w:p>
    <w:p w:rsidR="00B00A5E" w:rsidRPr="00F4088E" w:rsidRDefault="001050CC" w:rsidP="00244668">
      <w:pPr>
        <w:spacing w:after="0" w:line="240" w:lineRule="auto"/>
        <w:rPr>
          <w:rFonts w:ascii="Times New Roman" w:hAnsi="Times New Roman" w:cs="Times New Roman"/>
          <w:smallCaps/>
          <w:sz w:val="24"/>
          <w:szCs w:val="24"/>
        </w:rPr>
      </w:pPr>
      <w:r w:rsidRPr="001050CC">
        <w:rPr>
          <w:rFonts w:ascii="Times New Roman" w:hAnsi="Times New Roman" w:cs="Times New Roman"/>
          <w:smallCaps/>
          <w:sz w:val="24"/>
          <w:szCs w:val="24"/>
        </w:rPr>
        <w:t xml:space="preserve">nella seduta del giorno </w:t>
      </w:r>
      <w:r w:rsidR="00F4088E">
        <w:rPr>
          <w:rFonts w:ascii="Times New Roman" w:hAnsi="Times New Roman" w:cs="Times New Roman"/>
          <w:smallCaps/>
          <w:sz w:val="24"/>
          <w:szCs w:val="24"/>
        </w:rPr>
        <w:t>6</w:t>
      </w:r>
      <w:r w:rsidRPr="00F4088E">
        <w:rPr>
          <w:rFonts w:ascii="Times New Roman" w:hAnsi="Times New Roman" w:cs="Times New Roman"/>
          <w:smallCaps/>
          <w:sz w:val="24"/>
          <w:szCs w:val="24"/>
        </w:rPr>
        <w:t xml:space="preserve"> </w:t>
      </w:r>
      <w:r w:rsidR="00244668" w:rsidRPr="00F4088E">
        <w:rPr>
          <w:rFonts w:ascii="Times New Roman" w:hAnsi="Times New Roman" w:cs="Times New Roman"/>
          <w:smallCaps/>
          <w:sz w:val="24"/>
          <w:szCs w:val="24"/>
        </w:rPr>
        <w:t>Settembre 201</w:t>
      </w:r>
      <w:r w:rsidR="006F1297" w:rsidRPr="00F4088E">
        <w:rPr>
          <w:rFonts w:ascii="Times New Roman" w:hAnsi="Times New Roman" w:cs="Times New Roman"/>
          <w:smallCaps/>
          <w:sz w:val="24"/>
          <w:szCs w:val="24"/>
        </w:rPr>
        <w:t>6</w:t>
      </w:r>
    </w:p>
    <w:p w:rsidR="00D13741" w:rsidRDefault="00D13741" w:rsidP="00722E02">
      <w:pPr>
        <w:spacing w:after="0" w:line="240" w:lineRule="auto"/>
        <w:rPr>
          <w:rFonts w:ascii="Times New Roman" w:hAnsi="Times New Roman" w:cs="Times New Roman"/>
        </w:rPr>
      </w:pPr>
    </w:p>
    <w:p w:rsidR="007B4525" w:rsidRDefault="007B4525" w:rsidP="00722E02">
      <w:pPr>
        <w:spacing w:after="0" w:line="240" w:lineRule="auto"/>
        <w:rPr>
          <w:rFonts w:ascii="Times New Roman" w:hAnsi="Times New Roman" w:cs="Times New Roman"/>
        </w:rPr>
      </w:pPr>
    </w:p>
    <w:p w:rsidR="00D13741" w:rsidRPr="00A52A3A" w:rsidRDefault="00D13741" w:rsidP="004536B1">
      <w:pPr>
        <w:pStyle w:val="Paragrafoelenco"/>
        <w:numPr>
          <w:ilvl w:val="0"/>
          <w:numId w:val="25"/>
        </w:numPr>
        <w:spacing w:after="0" w:line="240" w:lineRule="auto"/>
        <w:ind w:left="567" w:hanging="567"/>
        <w:jc w:val="both"/>
        <w:rPr>
          <w:rFonts w:ascii="Times New Roman" w:hAnsi="Times New Roman" w:cs="Times New Roman"/>
          <w:b/>
          <w:smallCaps/>
          <w:sz w:val="20"/>
          <w:szCs w:val="20"/>
        </w:rPr>
      </w:pPr>
      <w:r w:rsidRPr="00A52A3A">
        <w:rPr>
          <w:rFonts w:ascii="Times New Roman" w:hAnsi="Times New Roman" w:cs="Times New Roman"/>
          <w:b/>
          <w:smallCaps/>
          <w:sz w:val="20"/>
          <w:szCs w:val="20"/>
        </w:rPr>
        <w:t>Convocazione</w:t>
      </w:r>
    </w:p>
    <w:p w:rsidR="004536B1" w:rsidRDefault="00FF5B50" w:rsidP="004536B1">
      <w:pPr>
        <w:pStyle w:val="Paragrafoelenco"/>
        <w:numPr>
          <w:ilvl w:val="1"/>
          <w:numId w:val="25"/>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La X</w:t>
      </w:r>
      <w:r w:rsidR="00D13741" w:rsidRPr="004536B1">
        <w:rPr>
          <w:rFonts w:ascii="Times New Roman" w:hAnsi="Times New Roman" w:cs="Times New Roman"/>
          <w:sz w:val="20"/>
          <w:szCs w:val="20"/>
        </w:rPr>
        <w:t>V</w:t>
      </w:r>
      <w:r w:rsidR="006F1297">
        <w:rPr>
          <w:rFonts w:ascii="Times New Roman" w:hAnsi="Times New Roman" w:cs="Times New Roman"/>
          <w:sz w:val="20"/>
          <w:szCs w:val="20"/>
        </w:rPr>
        <w:t>I</w:t>
      </w:r>
      <w:r w:rsidR="00D13741" w:rsidRPr="004536B1">
        <w:rPr>
          <w:rFonts w:ascii="Times New Roman" w:hAnsi="Times New Roman" w:cs="Times New Roman"/>
          <w:sz w:val="20"/>
          <w:szCs w:val="20"/>
        </w:rPr>
        <w:t xml:space="preserve"> Assemblea diocesana dell’Azione Cattolica Italiana della diocesi di Aversa è convocata unitariamente nei giorni </w:t>
      </w:r>
      <w:r w:rsidR="006F1297" w:rsidRPr="00F4088E">
        <w:rPr>
          <w:rFonts w:ascii="Times New Roman" w:hAnsi="Times New Roman" w:cs="Times New Roman"/>
          <w:sz w:val="20"/>
          <w:szCs w:val="20"/>
        </w:rPr>
        <w:t>18</w:t>
      </w:r>
      <w:r w:rsidR="00D13741" w:rsidRPr="00F4088E">
        <w:rPr>
          <w:rFonts w:ascii="Times New Roman" w:hAnsi="Times New Roman" w:cs="Times New Roman"/>
          <w:sz w:val="20"/>
          <w:szCs w:val="20"/>
        </w:rPr>
        <w:t xml:space="preserve"> e </w:t>
      </w:r>
      <w:r w:rsidR="006F1297" w:rsidRPr="00F4088E">
        <w:rPr>
          <w:rFonts w:ascii="Times New Roman" w:hAnsi="Times New Roman" w:cs="Times New Roman"/>
          <w:sz w:val="20"/>
          <w:szCs w:val="20"/>
        </w:rPr>
        <w:t>19</w:t>
      </w:r>
      <w:r w:rsidR="00D13741" w:rsidRPr="00F4088E">
        <w:rPr>
          <w:rFonts w:ascii="Times New Roman" w:hAnsi="Times New Roman" w:cs="Times New Roman"/>
          <w:sz w:val="20"/>
          <w:szCs w:val="20"/>
        </w:rPr>
        <w:t xml:space="preserve"> Febbraio 201</w:t>
      </w:r>
      <w:r w:rsidR="006F1297" w:rsidRPr="00F4088E">
        <w:rPr>
          <w:rFonts w:ascii="Times New Roman" w:hAnsi="Times New Roman" w:cs="Times New Roman"/>
          <w:sz w:val="20"/>
          <w:szCs w:val="20"/>
        </w:rPr>
        <w:t>7</w:t>
      </w:r>
      <w:r w:rsidR="00D13741" w:rsidRPr="00F4088E">
        <w:rPr>
          <w:rFonts w:ascii="Times New Roman" w:hAnsi="Times New Roman" w:cs="Times New Roman"/>
          <w:sz w:val="20"/>
          <w:szCs w:val="20"/>
        </w:rPr>
        <w:t>, presso il Seminario vescovile di Aversa, sul tema:</w:t>
      </w:r>
      <w:r w:rsidR="00D13741" w:rsidRPr="004536B1">
        <w:rPr>
          <w:rFonts w:ascii="Times New Roman" w:hAnsi="Times New Roman" w:cs="Times New Roman"/>
          <w:sz w:val="20"/>
          <w:szCs w:val="20"/>
        </w:rPr>
        <w:t xml:space="preserve"> </w:t>
      </w:r>
    </w:p>
    <w:p w:rsidR="004536B1" w:rsidRPr="004536B1" w:rsidRDefault="004536B1" w:rsidP="004536B1">
      <w:pPr>
        <w:pStyle w:val="Paragrafoelenco"/>
        <w:spacing w:after="0" w:line="240" w:lineRule="auto"/>
        <w:ind w:left="567"/>
        <w:jc w:val="both"/>
        <w:rPr>
          <w:rFonts w:ascii="Times New Roman" w:hAnsi="Times New Roman" w:cs="Times New Roman"/>
          <w:sz w:val="6"/>
          <w:szCs w:val="6"/>
        </w:rPr>
      </w:pPr>
    </w:p>
    <w:p w:rsidR="004536B1" w:rsidRPr="00F4088E" w:rsidRDefault="00F4088E" w:rsidP="004536B1">
      <w:pPr>
        <w:pStyle w:val="Paragrafoelenco"/>
        <w:spacing w:after="0" w:line="240" w:lineRule="auto"/>
        <w:ind w:left="567"/>
        <w:jc w:val="both"/>
        <w:rPr>
          <w:rFonts w:ascii="Times New Roman" w:hAnsi="Times New Roman" w:cs="Times New Roman"/>
          <w:smallCaps/>
          <w:sz w:val="24"/>
          <w:szCs w:val="24"/>
        </w:rPr>
      </w:pPr>
      <w:r w:rsidRPr="00F4088E">
        <w:rPr>
          <w:rFonts w:ascii="Times New Roman" w:hAnsi="Times New Roman" w:cs="Times New Roman"/>
          <w:smallCaps/>
          <w:sz w:val="24"/>
          <w:szCs w:val="24"/>
        </w:rPr>
        <w:t>Fare nuove tute le cose</w:t>
      </w:r>
    </w:p>
    <w:p w:rsidR="004536B1" w:rsidRPr="00F4088E" w:rsidRDefault="00F4088E" w:rsidP="004536B1">
      <w:pPr>
        <w:pStyle w:val="Paragrafoelenco"/>
        <w:spacing w:after="0" w:line="240" w:lineRule="auto"/>
        <w:ind w:left="567"/>
        <w:jc w:val="both"/>
        <w:rPr>
          <w:rFonts w:ascii="Times New Roman" w:hAnsi="Times New Roman" w:cs="Times New Roman"/>
          <w:i/>
          <w:sz w:val="21"/>
          <w:szCs w:val="21"/>
        </w:rPr>
      </w:pPr>
      <w:r w:rsidRPr="00F4088E">
        <w:rPr>
          <w:rFonts w:ascii="Times New Roman" w:hAnsi="Times New Roman" w:cs="Times New Roman"/>
          <w:i/>
          <w:sz w:val="21"/>
          <w:szCs w:val="21"/>
        </w:rPr>
        <w:t>Radicati nel futuro, custodi dell’essenziale</w:t>
      </w:r>
    </w:p>
    <w:p w:rsidR="004536B1" w:rsidRPr="004536B1" w:rsidRDefault="004536B1" w:rsidP="004536B1">
      <w:pPr>
        <w:pStyle w:val="Paragrafoelenco"/>
        <w:spacing w:after="0" w:line="240" w:lineRule="auto"/>
        <w:ind w:left="567"/>
        <w:jc w:val="both"/>
        <w:rPr>
          <w:rFonts w:ascii="Times New Roman" w:hAnsi="Times New Roman" w:cs="Times New Roman"/>
          <w:sz w:val="6"/>
          <w:szCs w:val="6"/>
        </w:rPr>
      </w:pPr>
    </w:p>
    <w:p w:rsidR="00D13741" w:rsidRDefault="00D13741" w:rsidP="004536B1">
      <w:pPr>
        <w:pStyle w:val="Paragrafoelenco"/>
        <w:spacing w:after="0" w:line="240" w:lineRule="auto"/>
        <w:ind w:left="567"/>
        <w:jc w:val="both"/>
        <w:rPr>
          <w:rFonts w:ascii="Times New Roman" w:hAnsi="Times New Roman" w:cs="Times New Roman"/>
          <w:sz w:val="20"/>
          <w:szCs w:val="20"/>
        </w:rPr>
      </w:pPr>
      <w:r w:rsidRPr="004536B1">
        <w:rPr>
          <w:rFonts w:ascii="Times New Roman" w:hAnsi="Times New Roman" w:cs="Times New Roman"/>
          <w:sz w:val="20"/>
          <w:szCs w:val="20"/>
        </w:rPr>
        <w:t xml:space="preserve">e si svolgerà </w:t>
      </w:r>
      <w:r w:rsidR="004536B1" w:rsidRPr="004536B1">
        <w:rPr>
          <w:rFonts w:ascii="Times New Roman" w:hAnsi="Times New Roman" w:cs="Times New Roman"/>
          <w:sz w:val="20"/>
          <w:szCs w:val="20"/>
        </w:rPr>
        <w:t xml:space="preserve">secondo </w:t>
      </w:r>
      <w:r w:rsidR="00874899">
        <w:rPr>
          <w:rFonts w:ascii="Times New Roman" w:hAnsi="Times New Roman" w:cs="Times New Roman"/>
          <w:sz w:val="20"/>
          <w:szCs w:val="20"/>
        </w:rPr>
        <w:t>il programma che sar</w:t>
      </w:r>
      <w:r w:rsidR="001E199B">
        <w:rPr>
          <w:rFonts w:ascii="Times New Roman" w:hAnsi="Times New Roman" w:cs="Times New Roman"/>
          <w:sz w:val="20"/>
          <w:szCs w:val="20"/>
        </w:rPr>
        <w:t>à</w:t>
      </w:r>
      <w:r w:rsidR="00874899">
        <w:rPr>
          <w:rFonts w:ascii="Times New Roman" w:hAnsi="Times New Roman" w:cs="Times New Roman"/>
          <w:sz w:val="20"/>
          <w:szCs w:val="20"/>
        </w:rPr>
        <w:t xml:space="preserve"> </w:t>
      </w:r>
      <w:r w:rsidR="001E199B">
        <w:rPr>
          <w:rFonts w:ascii="Times New Roman" w:hAnsi="Times New Roman" w:cs="Times New Roman"/>
          <w:sz w:val="20"/>
          <w:szCs w:val="20"/>
        </w:rPr>
        <w:t>comunicato nei tempi previsti dall’Atto normativo diocesano</w:t>
      </w:r>
      <w:r w:rsidR="004536B1" w:rsidRPr="004536B1">
        <w:rPr>
          <w:rFonts w:ascii="Times New Roman" w:hAnsi="Times New Roman" w:cs="Times New Roman"/>
          <w:sz w:val="20"/>
          <w:szCs w:val="20"/>
        </w:rPr>
        <w:t>.</w:t>
      </w:r>
    </w:p>
    <w:p w:rsidR="004536B1" w:rsidRPr="004536B1" w:rsidRDefault="004536B1" w:rsidP="004536B1">
      <w:pPr>
        <w:pStyle w:val="Paragrafoelenco"/>
        <w:spacing w:after="0" w:line="240" w:lineRule="auto"/>
        <w:ind w:left="567"/>
        <w:jc w:val="both"/>
        <w:rPr>
          <w:rFonts w:ascii="Times New Roman" w:hAnsi="Times New Roman" w:cs="Times New Roman"/>
          <w:sz w:val="20"/>
          <w:szCs w:val="20"/>
        </w:rPr>
      </w:pPr>
    </w:p>
    <w:p w:rsidR="004536B1" w:rsidRPr="00A52A3A" w:rsidRDefault="004536B1" w:rsidP="004536B1">
      <w:pPr>
        <w:pStyle w:val="Paragrafoelenco"/>
        <w:numPr>
          <w:ilvl w:val="0"/>
          <w:numId w:val="25"/>
        </w:numPr>
        <w:spacing w:after="0" w:line="240" w:lineRule="auto"/>
        <w:ind w:left="567" w:hanging="567"/>
        <w:jc w:val="both"/>
        <w:rPr>
          <w:rFonts w:ascii="Times New Roman" w:hAnsi="Times New Roman" w:cs="Times New Roman"/>
          <w:b/>
          <w:smallCaps/>
          <w:sz w:val="20"/>
          <w:szCs w:val="20"/>
        </w:rPr>
      </w:pPr>
      <w:r w:rsidRPr="00A52A3A">
        <w:rPr>
          <w:rFonts w:ascii="Times New Roman" w:hAnsi="Times New Roman" w:cs="Times New Roman"/>
          <w:b/>
          <w:smallCaps/>
          <w:sz w:val="20"/>
          <w:szCs w:val="20"/>
        </w:rPr>
        <w:t>Partecipanti</w:t>
      </w:r>
    </w:p>
    <w:p w:rsidR="004536B1" w:rsidRDefault="004536B1" w:rsidP="004536B1">
      <w:pPr>
        <w:pStyle w:val="Paragrafoelenco"/>
        <w:numPr>
          <w:ilvl w:val="1"/>
          <w:numId w:val="25"/>
        </w:numPr>
        <w:spacing w:after="0" w:line="240" w:lineRule="auto"/>
        <w:ind w:left="567" w:hanging="567"/>
        <w:jc w:val="both"/>
        <w:rPr>
          <w:rFonts w:ascii="Times New Roman" w:hAnsi="Times New Roman" w:cs="Times New Roman"/>
          <w:sz w:val="20"/>
          <w:szCs w:val="20"/>
        </w:rPr>
      </w:pPr>
      <w:r w:rsidRPr="004536B1">
        <w:rPr>
          <w:rFonts w:ascii="Times New Roman" w:hAnsi="Times New Roman" w:cs="Times New Roman"/>
          <w:sz w:val="20"/>
          <w:szCs w:val="20"/>
        </w:rPr>
        <w:t>Partecipano all’Assemblea</w:t>
      </w:r>
      <w:r>
        <w:rPr>
          <w:rFonts w:ascii="Times New Roman" w:hAnsi="Times New Roman" w:cs="Times New Roman"/>
          <w:sz w:val="20"/>
          <w:szCs w:val="20"/>
        </w:rPr>
        <w:t xml:space="preserve"> con diritto di parola e di voto secondo quanto stabilito dall’art. 17 dello Statuto, dall’art. 7</w:t>
      </w:r>
      <w:r w:rsidR="00A52A3A">
        <w:rPr>
          <w:rFonts w:ascii="Times New Roman" w:hAnsi="Times New Roman" w:cs="Times New Roman"/>
          <w:sz w:val="20"/>
          <w:szCs w:val="20"/>
        </w:rPr>
        <w:t xml:space="preserve"> del Regolamento di attuazione</w:t>
      </w:r>
      <w:r>
        <w:rPr>
          <w:rFonts w:ascii="Times New Roman" w:hAnsi="Times New Roman" w:cs="Times New Roman"/>
          <w:sz w:val="20"/>
          <w:szCs w:val="20"/>
        </w:rPr>
        <w:t xml:space="preserve"> e dall’art. 3</w:t>
      </w:r>
      <w:r w:rsidR="00912500">
        <w:rPr>
          <w:rFonts w:ascii="Times New Roman" w:hAnsi="Times New Roman" w:cs="Times New Roman"/>
          <w:sz w:val="20"/>
          <w:szCs w:val="20"/>
        </w:rPr>
        <w:t>6</w:t>
      </w:r>
      <w:r>
        <w:rPr>
          <w:rFonts w:ascii="Times New Roman" w:hAnsi="Times New Roman" w:cs="Times New Roman"/>
          <w:sz w:val="20"/>
          <w:szCs w:val="20"/>
        </w:rPr>
        <w:t xml:space="preserve"> dell’Atto normativo diocesano: </w:t>
      </w:r>
    </w:p>
    <w:p w:rsidR="004536B1" w:rsidRDefault="004536B1" w:rsidP="004536B1">
      <w:pPr>
        <w:pStyle w:val="Paragrafoelenco"/>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xml:space="preserve">a) i membri del Consiglio diocesano uscente; </w:t>
      </w:r>
    </w:p>
    <w:p w:rsidR="00A52A3A" w:rsidRDefault="004536B1" w:rsidP="004536B1">
      <w:pPr>
        <w:pStyle w:val="Paragrafoelenco"/>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xml:space="preserve">b) i presidenti </w:t>
      </w:r>
      <w:r w:rsidR="00244668">
        <w:rPr>
          <w:rFonts w:ascii="Times New Roman" w:hAnsi="Times New Roman" w:cs="Times New Roman"/>
          <w:sz w:val="20"/>
          <w:szCs w:val="20"/>
        </w:rPr>
        <w:t>territor</w:t>
      </w:r>
      <w:r>
        <w:rPr>
          <w:rFonts w:ascii="Times New Roman" w:hAnsi="Times New Roman" w:cs="Times New Roman"/>
          <w:sz w:val="20"/>
          <w:szCs w:val="20"/>
        </w:rPr>
        <w:t xml:space="preserve">iali; </w:t>
      </w:r>
    </w:p>
    <w:p w:rsidR="005145C5" w:rsidRDefault="004536B1" w:rsidP="004536B1">
      <w:pPr>
        <w:pStyle w:val="Paragrafoelenco"/>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xml:space="preserve">c) i delegati dalle assemblee </w:t>
      </w:r>
      <w:r w:rsidR="00244668">
        <w:rPr>
          <w:rFonts w:ascii="Times New Roman" w:hAnsi="Times New Roman" w:cs="Times New Roman"/>
          <w:sz w:val="20"/>
          <w:szCs w:val="20"/>
        </w:rPr>
        <w:t>territor</w:t>
      </w:r>
      <w:r>
        <w:rPr>
          <w:rFonts w:ascii="Times New Roman" w:hAnsi="Times New Roman" w:cs="Times New Roman"/>
          <w:sz w:val="20"/>
          <w:szCs w:val="20"/>
        </w:rPr>
        <w:t>iali;</w:t>
      </w:r>
    </w:p>
    <w:p w:rsidR="005145C5" w:rsidRDefault="005145C5" w:rsidP="004536B1">
      <w:pPr>
        <w:pStyle w:val="Paragrafoelenco"/>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d) i Segretari e i Delegati del Movimento Studenti di A</w:t>
      </w:r>
      <w:r w:rsidR="00271979">
        <w:rPr>
          <w:rFonts w:ascii="Times New Roman" w:hAnsi="Times New Roman" w:cs="Times New Roman"/>
          <w:sz w:val="20"/>
          <w:szCs w:val="20"/>
        </w:rPr>
        <w:t xml:space="preserve">zione </w:t>
      </w:r>
      <w:r>
        <w:rPr>
          <w:rFonts w:ascii="Times New Roman" w:hAnsi="Times New Roman" w:cs="Times New Roman"/>
          <w:sz w:val="20"/>
          <w:szCs w:val="20"/>
        </w:rPr>
        <w:t>C</w:t>
      </w:r>
      <w:r w:rsidR="00271979">
        <w:rPr>
          <w:rFonts w:ascii="Times New Roman" w:hAnsi="Times New Roman" w:cs="Times New Roman"/>
          <w:sz w:val="20"/>
          <w:szCs w:val="20"/>
        </w:rPr>
        <w:t>attolica</w:t>
      </w:r>
      <w:r>
        <w:rPr>
          <w:rFonts w:ascii="Times New Roman" w:hAnsi="Times New Roman" w:cs="Times New Roman"/>
          <w:sz w:val="20"/>
          <w:szCs w:val="20"/>
        </w:rPr>
        <w:t xml:space="preserve"> (MSAC);</w:t>
      </w:r>
    </w:p>
    <w:p w:rsidR="00A52A3A" w:rsidRDefault="005145C5" w:rsidP="004536B1">
      <w:pPr>
        <w:pStyle w:val="Paragrafoelenco"/>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e) i Rappresentanti del MEIC;</w:t>
      </w:r>
      <w:r w:rsidR="004536B1">
        <w:rPr>
          <w:rFonts w:ascii="Times New Roman" w:hAnsi="Times New Roman" w:cs="Times New Roman"/>
          <w:sz w:val="20"/>
          <w:szCs w:val="20"/>
        </w:rPr>
        <w:t xml:space="preserve"> </w:t>
      </w:r>
    </w:p>
    <w:p w:rsidR="00A52A3A" w:rsidRDefault="005145C5" w:rsidP="004536B1">
      <w:pPr>
        <w:pStyle w:val="Paragrafoelenco"/>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f</w:t>
      </w:r>
      <w:r w:rsidR="004536B1">
        <w:rPr>
          <w:rFonts w:ascii="Times New Roman" w:hAnsi="Times New Roman" w:cs="Times New Roman"/>
          <w:sz w:val="20"/>
          <w:szCs w:val="20"/>
        </w:rPr>
        <w:t>) la Consulta diocesana dei Ragazzi (C</w:t>
      </w:r>
      <w:r w:rsidR="005F2AC7">
        <w:rPr>
          <w:rFonts w:ascii="Times New Roman" w:hAnsi="Times New Roman" w:cs="Times New Roman"/>
          <w:sz w:val="20"/>
          <w:szCs w:val="20"/>
        </w:rPr>
        <w:t>D</w:t>
      </w:r>
      <w:r w:rsidR="004536B1">
        <w:rPr>
          <w:rFonts w:ascii="Times New Roman" w:hAnsi="Times New Roman" w:cs="Times New Roman"/>
          <w:sz w:val="20"/>
          <w:szCs w:val="20"/>
        </w:rPr>
        <w:t>dR)</w:t>
      </w:r>
      <w:r>
        <w:rPr>
          <w:rFonts w:ascii="Times New Roman" w:hAnsi="Times New Roman" w:cs="Times New Roman"/>
          <w:sz w:val="20"/>
          <w:szCs w:val="20"/>
        </w:rPr>
        <w:t>.</w:t>
      </w:r>
    </w:p>
    <w:p w:rsidR="004536B1" w:rsidRDefault="00A52A3A" w:rsidP="004536B1">
      <w:pPr>
        <w:pStyle w:val="Paragrafoelenco"/>
        <w:numPr>
          <w:ilvl w:val="1"/>
          <w:numId w:val="25"/>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Partecipano altresì all’Assemblea con il solo diritto di parola gli assistenti diocesani e </w:t>
      </w:r>
      <w:r w:rsidR="00244668">
        <w:rPr>
          <w:rFonts w:ascii="Times New Roman" w:hAnsi="Times New Roman" w:cs="Times New Roman"/>
          <w:sz w:val="20"/>
          <w:szCs w:val="20"/>
        </w:rPr>
        <w:t>territor</w:t>
      </w:r>
      <w:r>
        <w:rPr>
          <w:rFonts w:ascii="Times New Roman" w:hAnsi="Times New Roman" w:cs="Times New Roman"/>
          <w:sz w:val="20"/>
          <w:szCs w:val="20"/>
        </w:rPr>
        <w:t>iali di Azione Cattolica, secondo quanto disposto dall’art. 10 dello Statuto e dall’art. 13 del Regolamento di attuazione.</w:t>
      </w:r>
      <w:r w:rsidR="004536B1" w:rsidRPr="004536B1">
        <w:rPr>
          <w:rFonts w:ascii="Times New Roman" w:hAnsi="Times New Roman" w:cs="Times New Roman"/>
          <w:sz w:val="20"/>
          <w:szCs w:val="20"/>
        </w:rPr>
        <w:t xml:space="preserve"> </w:t>
      </w:r>
    </w:p>
    <w:p w:rsidR="00A52A3A" w:rsidRDefault="00A52A3A" w:rsidP="004536B1">
      <w:pPr>
        <w:pStyle w:val="Paragrafoelenco"/>
        <w:numPr>
          <w:ilvl w:val="1"/>
          <w:numId w:val="25"/>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Possono essere delegati all’Assemblea diocesana solo coloro che hanno rinnovato l’adesione all’Azione Cattolica Italiana per l’anno sociale 201</w:t>
      </w:r>
      <w:r w:rsidR="006F1297">
        <w:rPr>
          <w:rFonts w:ascii="Times New Roman" w:hAnsi="Times New Roman" w:cs="Times New Roman"/>
          <w:sz w:val="20"/>
          <w:szCs w:val="20"/>
        </w:rPr>
        <w:t>6</w:t>
      </w:r>
      <w:r>
        <w:rPr>
          <w:rFonts w:ascii="Times New Roman" w:hAnsi="Times New Roman" w:cs="Times New Roman"/>
          <w:sz w:val="20"/>
          <w:szCs w:val="20"/>
        </w:rPr>
        <w:t>-201</w:t>
      </w:r>
      <w:r w:rsidR="006F1297">
        <w:rPr>
          <w:rFonts w:ascii="Times New Roman" w:hAnsi="Times New Roman" w:cs="Times New Roman"/>
          <w:sz w:val="20"/>
          <w:szCs w:val="20"/>
        </w:rPr>
        <w:t>7</w:t>
      </w:r>
      <w:r>
        <w:rPr>
          <w:rFonts w:ascii="Times New Roman" w:hAnsi="Times New Roman" w:cs="Times New Roman"/>
          <w:sz w:val="20"/>
          <w:szCs w:val="20"/>
        </w:rPr>
        <w:t>.</w:t>
      </w:r>
    </w:p>
    <w:p w:rsidR="00A52A3A" w:rsidRDefault="00A52A3A" w:rsidP="004536B1">
      <w:pPr>
        <w:pStyle w:val="Paragrafoelenco"/>
        <w:numPr>
          <w:ilvl w:val="1"/>
          <w:numId w:val="25"/>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L’eventuale sostituzione di delegati dalle assemblee </w:t>
      </w:r>
      <w:r w:rsidR="00244668">
        <w:rPr>
          <w:rFonts w:ascii="Times New Roman" w:hAnsi="Times New Roman" w:cs="Times New Roman"/>
          <w:sz w:val="20"/>
          <w:szCs w:val="20"/>
        </w:rPr>
        <w:t>territor</w:t>
      </w:r>
      <w:r>
        <w:rPr>
          <w:rFonts w:ascii="Times New Roman" w:hAnsi="Times New Roman" w:cs="Times New Roman"/>
          <w:sz w:val="20"/>
          <w:szCs w:val="20"/>
        </w:rPr>
        <w:t>iali può avvenire entro e non oltre le ore 1</w:t>
      </w:r>
      <w:r w:rsidR="00FF5B50">
        <w:rPr>
          <w:rFonts w:ascii="Times New Roman" w:hAnsi="Times New Roman" w:cs="Times New Roman"/>
          <w:sz w:val="20"/>
          <w:szCs w:val="20"/>
        </w:rPr>
        <w:t>0</w:t>
      </w:r>
      <w:r>
        <w:rPr>
          <w:rFonts w:ascii="Times New Roman" w:hAnsi="Times New Roman" w:cs="Times New Roman"/>
          <w:sz w:val="20"/>
          <w:szCs w:val="20"/>
        </w:rPr>
        <w:t xml:space="preserve">.00 di domenica </w:t>
      </w:r>
      <w:r w:rsidR="006F1297" w:rsidRPr="00F4088E">
        <w:rPr>
          <w:rFonts w:ascii="Times New Roman" w:hAnsi="Times New Roman" w:cs="Times New Roman"/>
          <w:sz w:val="20"/>
          <w:szCs w:val="20"/>
        </w:rPr>
        <w:t>19</w:t>
      </w:r>
      <w:r w:rsidRPr="00F4088E">
        <w:rPr>
          <w:rFonts w:ascii="Times New Roman" w:hAnsi="Times New Roman" w:cs="Times New Roman"/>
          <w:sz w:val="20"/>
          <w:szCs w:val="20"/>
        </w:rPr>
        <w:t xml:space="preserve"> Febbraio 201</w:t>
      </w:r>
      <w:r w:rsidR="006F1297" w:rsidRPr="00F4088E">
        <w:rPr>
          <w:rFonts w:ascii="Times New Roman" w:hAnsi="Times New Roman" w:cs="Times New Roman"/>
          <w:sz w:val="20"/>
          <w:szCs w:val="20"/>
        </w:rPr>
        <w:t>7</w:t>
      </w:r>
      <w:r>
        <w:rPr>
          <w:rFonts w:ascii="Times New Roman" w:hAnsi="Times New Roman" w:cs="Times New Roman"/>
          <w:sz w:val="20"/>
          <w:szCs w:val="20"/>
        </w:rPr>
        <w:t xml:space="preserve"> mediante la compilazione del modulo appositamente predisposto dalla Segreteria.</w:t>
      </w:r>
    </w:p>
    <w:p w:rsidR="00A52A3A" w:rsidRDefault="00A52A3A" w:rsidP="00A52A3A">
      <w:pPr>
        <w:pStyle w:val="Paragrafoelenco"/>
        <w:spacing w:after="0" w:line="240" w:lineRule="auto"/>
        <w:ind w:left="567"/>
        <w:jc w:val="both"/>
        <w:rPr>
          <w:rFonts w:ascii="Times New Roman" w:hAnsi="Times New Roman" w:cs="Times New Roman"/>
          <w:sz w:val="20"/>
          <w:szCs w:val="20"/>
        </w:rPr>
      </w:pPr>
    </w:p>
    <w:p w:rsidR="00A52A3A" w:rsidRPr="002D076A" w:rsidRDefault="00A52A3A" w:rsidP="00A52A3A">
      <w:pPr>
        <w:pStyle w:val="Paragrafoelenco"/>
        <w:numPr>
          <w:ilvl w:val="0"/>
          <w:numId w:val="25"/>
        </w:numPr>
        <w:spacing w:after="0" w:line="240" w:lineRule="auto"/>
        <w:ind w:left="567" w:hanging="567"/>
        <w:jc w:val="both"/>
        <w:rPr>
          <w:rFonts w:ascii="Times New Roman" w:hAnsi="Times New Roman" w:cs="Times New Roman"/>
          <w:b/>
          <w:smallCaps/>
          <w:sz w:val="20"/>
          <w:szCs w:val="20"/>
        </w:rPr>
      </w:pPr>
      <w:r w:rsidRPr="002D076A">
        <w:rPr>
          <w:rFonts w:ascii="Times New Roman" w:hAnsi="Times New Roman" w:cs="Times New Roman"/>
          <w:b/>
          <w:smallCaps/>
          <w:sz w:val="20"/>
          <w:szCs w:val="20"/>
        </w:rPr>
        <w:t>Credenziali di partecipazione</w:t>
      </w:r>
    </w:p>
    <w:p w:rsidR="00A52A3A" w:rsidRDefault="00A52A3A" w:rsidP="00A52A3A">
      <w:pPr>
        <w:pStyle w:val="Paragrafoelenco"/>
        <w:numPr>
          <w:ilvl w:val="1"/>
          <w:numId w:val="25"/>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La qualifica di delegato all’Assemblea diocesana è certificata da una credenziale firmata dal Presidente diocesano e controfirmata dal Segretario diocesano, redatta secondo le risultanze dei moduli approntati dal Consiglio diocesano per l’elezione dei dele</w:t>
      </w:r>
      <w:r w:rsidR="00912500">
        <w:rPr>
          <w:rFonts w:ascii="Times New Roman" w:hAnsi="Times New Roman" w:cs="Times New Roman"/>
          <w:sz w:val="20"/>
          <w:szCs w:val="20"/>
        </w:rPr>
        <w:t>gati alla X</w:t>
      </w:r>
      <w:r>
        <w:rPr>
          <w:rFonts w:ascii="Times New Roman" w:hAnsi="Times New Roman" w:cs="Times New Roman"/>
          <w:sz w:val="20"/>
          <w:szCs w:val="20"/>
        </w:rPr>
        <w:t>V</w:t>
      </w:r>
      <w:r w:rsidR="006F1297">
        <w:rPr>
          <w:rFonts w:ascii="Times New Roman" w:hAnsi="Times New Roman" w:cs="Times New Roman"/>
          <w:sz w:val="20"/>
          <w:szCs w:val="20"/>
        </w:rPr>
        <w:t>I</w:t>
      </w:r>
      <w:r>
        <w:rPr>
          <w:rFonts w:ascii="Times New Roman" w:hAnsi="Times New Roman" w:cs="Times New Roman"/>
          <w:sz w:val="20"/>
          <w:szCs w:val="20"/>
        </w:rPr>
        <w:t xml:space="preserve"> Assemblea diocesana e considerato l’elenco </w:t>
      </w:r>
      <w:r w:rsidR="005F2AC7">
        <w:rPr>
          <w:rFonts w:ascii="Times New Roman" w:hAnsi="Times New Roman" w:cs="Times New Roman"/>
          <w:sz w:val="20"/>
          <w:szCs w:val="20"/>
        </w:rPr>
        <w:t>dei membri del Consiglio diocesano uscente e dei componenti della CDdR ancora in carica.</w:t>
      </w:r>
    </w:p>
    <w:p w:rsidR="002D076A" w:rsidRDefault="002D076A" w:rsidP="002D076A">
      <w:pPr>
        <w:pStyle w:val="Paragrafoelenco"/>
        <w:spacing w:after="0" w:line="240" w:lineRule="auto"/>
        <w:ind w:left="567"/>
        <w:jc w:val="both"/>
        <w:rPr>
          <w:rFonts w:ascii="Times New Roman" w:hAnsi="Times New Roman" w:cs="Times New Roman"/>
          <w:sz w:val="20"/>
          <w:szCs w:val="20"/>
        </w:rPr>
      </w:pPr>
    </w:p>
    <w:p w:rsidR="005F2AC7" w:rsidRPr="002D076A" w:rsidRDefault="005F2AC7" w:rsidP="005F2AC7">
      <w:pPr>
        <w:pStyle w:val="Paragrafoelenco"/>
        <w:numPr>
          <w:ilvl w:val="0"/>
          <w:numId w:val="25"/>
        </w:numPr>
        <w:spacing w:after="0" w:line="240" w:lineRule="auto"/>
        <w:ind w:left="567" w:hanging="567"/>
        <w:jc w:val="both"/>
        <w:rPr>
          <w:rFonts w:ascii="Times New Roman" w:hAnsi="Times New Roman" w:cs="Times New Roman"/>
          <w:b/>
          <w:smallCaps/>
          <w:sz w:val="20"/>
          <w:szCs w:val="20"/>
        </w:rPr>
      </w:pPr>
      <w:r w:rsidRPr="002D076A">
        <w:rPr>
          <w:rFonts w:ascii="Times New Roman" w:hAnsi="Times New Roman" w:cs="Times New Roman"/>
          <w:b/>
          <w:smallCaps/>
          <w:sz w:val="20"/>
          <w:szCs w:val="20"/>
        </w:rPr>
        <w:t>Organi dell’Assemblea</w:t>
      </w:r>
    </w:p>
    <w:p w:rsidR="00D875DA" w:rsidRDefault="005F2AC7" w:rsidP="005F2AC7">
      <w:pPr>
        <w:pStyle w:val="Paragrafoelenco"/>
        <w:numPr>
          <w:ilvl w:val="1"/>
          <w:numId w:val="25"/>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Sono organi dell’Assemblea: </w:t>
      </w:r>
    </w:p>
    <w:p w:rsidR="002D076A" w:rsidRDefault="005F2AC7" w:rsidP="00D875DA">
      <w:pPr>
        <w:pStyle w:val="Paragrafoelenco"/>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xml:space="preserve">a) La Presidenza dell’Assemblea; </w:t>
      </w:r>
    </w:p>
    <w:p w:rsidR="002D076A" w:rsidRDefault="005F2AC7" w:rsidP="002D076A">
      <w:pPr>
        <w:pStyle w:val="Paragrafoelenco"/>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b) la Commissione per la verifica dei poteri</w:t>
      </w:r>
      <w:r w:rsidR="00246228">
        <w:rPr>
          <w:rFonts w:ascii="Times New Roman" w:hAnsi="Times New Roman" w:cs="Times New Roman"/>
          <w:sz w:val="20"/>
          <w:szCs w:val="20"/>
        </w:rPr>
        <w:t>;</w:t>
      </w:r>
    </w:p>
    <w:p w:rsidR="002D076A" w:rsidRDefault="002D076A" w:rsidP="002D076A">
      <w:pPr>
        <w:pStyle w:val="Paragrafoelenco"/>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xml:space="preserve">c) </w:t>
      </w:r>
      <w:r w:rsidR="00246228">
        <w:rPr>
          <w:rFonts w:ascii="Times New Roman" w:hAnsi="Times New Roman" w:cs="Times New Roman"/>
          <w:sz w:val="20"/>
          <w:szCs w:val="20"/>
        </w:rPr>
        <w:t xml:space="preserve">la Commissione elettorale; </w:t>
      </w:r>
    </w:p>
    <w:p w:rsidR="002D076A" w:rsidRDefault="002D076A" w:rsidP="002D076A">
      <w:pPr>
        <w:pStyle w:val="Paragrafoelenco"/>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xml:space="preserve">d) </w:t>
      </w:r>
      <w:r w:rsidR="00246228">
        <w:rPr>
          <w:rFonts w:ascii="Times New Roman" w:hAnsi="Times New Roman" w:cs="Times New Roman"/>
          <w:sz w:val="20"/>
          <w:szCs w:val="20"/>
        </w:rPr>
        <w:t>la Commissione per l’elaborazione di una bozza del Documento finale;</w:t>
      </w:r>
      <w:r>
        <w:rPr>
          <w:rFonts w:ascii="Times New Roman" w:hAnsi="Times New Roman" w:cs="Times New Roman"/>
          <w:sz w:val="20"/>
          <w:szCs w:val="20"/>
        </w:rPr>
        <w:t xml:space="preserve"> </w:t>
      </w:r>
    </w:p>
    <w:p w:rsidR="005F2AC7" w:rsidRDefault="002D076A" w:rsidP="002D076A">
      <w:pPr>
        <w:pStyle w:val="Paragrafoelenco"/>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xml:space="preserve">e) </w:t>
      </w:r>
      <w:r w:rsidR="00D875DA">
        <w:rPr>
          <w:rFonts w:ascii="Times New Roman" w:hAnsi="Times New Roman" w:cs="Times New Roman"/>
          <w:sz w:val="20"/>
          <w:szCs w:val="20"/>
        </w:rPr>
        <w:t>il Coordinamento dei Ragazzi delegati all’Assemblea</w:t>
      </w:r>
      <w:r>
        <w:rPr>
          <w:rFonts w:ascii="Times New Roman" w:hAnsi="Times New Roman" w:cs="Times New Roman"/>
          <w:sz w:val="20"/>
          <w:szCs w:val="20"/>
        </w:rPr>
        <w:t>.</w:t>
      </w:r>
    </w:p>
    <w:p w:rsidR="00D875DA" w:rsidRDefault="002D076A" w:rsidP="007B4525">
      <w:pPr>
        <w:pStyle w:val="Paragrafoelenco"/>
        <w:numPr>
          <w:ilvl w:val="1"/>
          <w:numId w:val="25"/>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Gli organi dell’Assemblea sono eletti per alzata di mano dall’Assemblea medesima all’atto del suo insediamento, su proposta del Consiglio diocesano uscente, nel pomeriggio di </w:t>
      </w:r>
      <w:r w:rsidRPr="00F4088E">
        <w:rPr>
          <w:rFonts w:ascii="Times New Roman" w:hAnsi="Times New Roman" w:cs="Times New Roman"/>
          <w:sz w:val="20"/>
          <w:szCs w:val="20"/>
        </w:rPr>
        <w:t xml:space="preserve">sabato </w:t>
      </w:r>
      <w:r w:rsidR="006F1297" w:rsidRPr="00F4088E">
        <w:rPr>
          <w:rFonts w:ascii="Times New Roman" w:hAnsi="Times New Roman" w:cs="Times New Roman"/>
          <w:sz w:val="20"/>
          <w:szCs w:val="20"/>
        </w:rPr>
        <w:t>18 Febbraio 2017</w:t>
      </w:r>
      <w:r w:rsidR="00D875DA">
        <w:rPr>
          <w:rFonts w:ascii="Times New Roman" w:hAnsi="Times New Roman" w:cs="Times New Roman"/>
          <w:sz w:val="20"/>
          <w:szCs w:val="20"/>
        </w:rPr>
        <w:t xml:space="preserve">, tranne </w:t>
      </w:r>
      <w:r w:rsidR="00912500">
        <w:rPr>
          <w:rFonts w:ascii="Times New Roman" w:hAnsi="Times New Roman" w:cs="Times New Roman"/>
          <w:sz w:val="20"/>
          <w:szCs w:val="20"/>
        </w:rPr>
        <w:t xml:space="preserve">la Commissione per l’elaborazione di una bozza del Documento finale, nominata dal Consiglio </w:t>
      </w:r>
      <w:r w:rsidR="00874899">
        <w:rPr>
          <w:rFonts w:ascii="Times New Roman" w:hAnsi="Times New Roman" w:cs="Times New Roman"/>
          <w:sz w:val="20"/>
          <w:szCs w:val="20"/>
        </w:rPr>
        <w:t>diocesano prima dell’inizio delle Assemblee territoriali</w:t>
      </w:r>
      <w:r w:rsidR="00912500">
        <w:rPr>
          <w:rFonts w:ascii="Times New Roman" w:hAnsi="Times New Roman" w:cs="Times New Roman"/>
          <w:sz w:val="20"/>
          <w:szCs w:val="20"/>
        </w:rPr>
        <w:t xml:space="preserve">, e </w:t>
      </w:r>
      <w:r w:rsidR="00D875DA">
        <w:rPr>
          <w:rFonts w:ascii="Times New Roman" w:hAnsi="Times New Roman" w:cs="Times New Roman"/>
          <w:sz w:val="20"/>
          <w:szCs w:val="20"/>
        </w:rPr>
        <w:t xml:space="preserve">il Coordinamento dei Ragazzi delegati che è composto dalla CDdR uscente e da alcuni membri dell’equipe </w:t>
      </w:r>
      <w:r w:rsidR="00244668">
        <w:rPr>
          <w:rFonts w:ascii="Times New Roman" w:hAnsi="Times New Roman" w:cs="Times New Roman"/>
          <w:sz w:val="20"/>
          <w:szCs w:val="20"/>
        </w:rPr>
        <w:t xml:space="preserve">diocesana </w:t>
      </w:r>
      <w:r w:rsidR="00D875DA">
        <w:rPr>
          <w:rFonts w:ascii="Times New Roman" w:hAnsi="Times New Roman" w:cs="Times New Roman"/>
          <w:sz w:val="20"/>
          <w:szCs w:val="20"/>
        </w:rPr>
        <w:t>ACR</w:t>
      </w:r>
      <w:r>
        <w:rPr>
          <w:rFonts w:ascii="Times New Roman" w:hAnsi="Times New Roman" w:cs="Times New Roman"/>
          <w:sz w:val="20"/>
          <w:szCs w:val="20"/>
        </w:rPr>
        <w:t>.</w:t>
      </w:r>
    </w:p>
    <w:p w:rsidR="00912500" w:rsidRPr="007B4525" w:rsidRDefault="00912500" w:rsidP="00912500">
      <w:pPr>
        <w:pStyle w:val="Paragrafoelenco"/>
        <w:spacing w:after="0" w:line="240" w:lineRule="auto"/>
        <w:ind w:left="567"/>
        <w:jc w:val="both"/>
        <w:rPr>
          <w:rFonts w:ascii="Times New Roman" w:hAnsi="Times New Roman" w:cs="Times New Roman"/>
          <w:sz w:val="20"/>
          <w:szCs w:val="20"/>
        </w:rPr>
      </w:pPr>
    </w:p>
    <w:p w:rsidR="00D875DA" w:rsidRPr="00D875DA" w:rsidRDefault="00D875DA" w:rsidP="00D875DA">
      <w:pPr>
        <w:pStyle w:val="Paragrafoelenco"/>
        <w:numPr>
          <w:ilvl w:val="0"/>
          <w:numId w:val="25"/>
        </w:numPr>
        <w:spacing w:after="0" w:line="240" w:lineRule="auto"/>
        <w:ind w:left="567" w:hanging="567"/>
        <w:jc w:val="both"/>
        <w:rPr>
          <w:rFonts w:ascii="Times New Roman" w:hAnsi="Times New Roman" w:cs="Times New Roman"/>
          <w:b/>
          <w:smallCaps/>
          <w:sz w:val="20"/>
          <w:szCs w:val="20"/>
        </w:rPr>
      </w:pPr>
      <w:r w:rsidRPr="00D875DA">
        <w:rPr>
          <w:rFonts w:ascii="Times New Roman" w:hAnsi="Times New Roman" w:cs="Times New Roman"/>
          <w:b/>
          <w:smallCaps/>
          <w:sz w:val="20"/>
          <w:szCs w:val="20"/>
        </w:rPr>
        <w:lastRenderedPageBreak/>
        <w:t>Presidenza dell’Assemblea</w:t>
      </w:r>
    </w:p>
    <w:p w:rsidR="00D875DA" w:rsidRDefault="00D875DA" w:rsidP="00D875DA">
      <w:pPr>
        <w:pStyle w:val="Paragrafoelenco"/>
        <w:numPr>
          <w:ilvl w:val="1"/>
          <w:numId w:val="25"/>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La Presidenza dell’Assemblea è composta da: </w:t>
      </w:r>
    </w:p>
    <w:p w:rsidR="00D875DA" w:rsidRDefault="00D875DA" w:rsidP="00D875DA">
      <w:pPr>
        <w:pStyle w:val="Paragrafoelenco"/>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xml:space="preserve">- un presidente; </w:t>
      </w:r>
    </w:p>
    <w:p w:rsidR="00D875DA" w:rsidRDefault="00D875DA" w:rsidP="00D875DA">
      <w:pPr>
        <w:pStyle w:val="Paragrafoelenco"/>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xml:space="preserve">- un vicepresidente; </w:t>
      </w:r>
    </w:p>
    <w:p w:rsidR="00D875DA" w:rsidRDefault="00D875DA" w:rsidP="00D875DA">
      <w:pPr>
        <w:pStyle w:val="Paragrafoelenco"/>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due segretari.</w:t>
      </w:r>
    </w:p>
    <w:p w:rsidR="00D875DA" w:rsidRDefault="00D875DA" w:rsidP="00D875DA">
      <w:pPr>
        <w:pStyle w:val="Paragrafoelenco"/>
        <w:numPr>
          <w:ilvl w:val="1"/>
          <w:numId w:val="25"/>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Compito del Presidente è assicurare il regolare svolgimento dei lavori. In particolare egli cura lo svolgimento della discussione, secondo le modalità di cui al punto 1</w:t>
      </w:r>
      <w:r w:rsidR="001E5587">
        <w:rPr>
          <w:rFonts w:ascii="Times New Roman" w:hAnsi="Times New Roman" w:cs="Times New Roman"/>
          <w:sz w:val="20"/>
          <w:szCs w:val="20"/>
        </w:rPr>
        <w:t>1</w:t>
      </w:r>
      <w:r>
        <w:rPr>
          <w:rFonts w:ascii="Times New Roman" w:hAnsi="Times New Roman" w:cs="Times New Roman"/>
          <w:sz w:val="20"/>
          <w:szCs w:val="20"/>
        </w:rPr>
        <w:t>.</w:t>
      </w:r>
    </w:p>
    <w:p w:rsidR="00D875DA" w:rsidRDefault="00D875DA" w:rsidP="00D875DA">
      <w:pPr>
        <w:pStyle w:val="Paragrafoelenco"/>
        <w:numPr>
          <w:ilvl w:val="1"/>
          <w:numId w:val="25"/>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Il Vicepresidente coadiuva il Presidente e lo sostituisce nei casi di temporanea assenza.</w:t>
      </w:r>
    </w:p>
    <w:p w:rsidR="00D875DA" w:rsidRDefault="00D875DA" w:rsidP="00D875DA">
      <w:pPr>
        <w:pStyle w:val="Paragrafoelenco"/>
        <w:numPr>
          <w:ilvl w:val="1"/>
          <w:numId w:val="25"/>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Ai Segretari spetta di redigere il verbale dei lavori assembleari.</w:t>
      </w:r>
    </w:p>
    <w:p w:rsidR="00D875DA" w:rsidRPr="00D875DA" w:rsidRDefault="00D875DA" w:rsidP="00D875DA">
      <w:pPr>
        <w:spacing w:after="0" w:line="240" w:lineRule="auto"/>
        <w:jc w:val="both"/>
        <w:rPr>
          <w:rFonts w:ascii="Times New Roman" w:hAnsi="Times New Roman" w:cs="Times New Roman"/>
          <w:sz w:val="20"/>
          <w:szCs w:val="20"/>
        </w:rPr>
      </w:pPr>
    </w:p>
    <w:p w:rsidR="00D875DA" w:rsidRPr="00D875DA" w:rsidRDefault="00D875DA" w:rsidP="00D875DA">
      <w:pPr>
        <w:pStyle w:val="Paragrafoelenco"/>
        <w:numPr>
          <w:ilvl w:val="0"/>
          <w:numId w:val="25"/>
        </w:numPr>
        <w:spacing w:after="0" w:line="240" w:lineRule="auto"/>
        <w:ind w:left="567" w:hanging="567"/>
        <w:jc w:val="both"/>
        <w:rPr>
          <w:rFonts w:ascii="Times New Roman" w:hAnsi="Times New Roman" w:cs="Times New Roman"/>
          <w:b/>
          <w:smallCaps/>
          <w:sz w:val="20"/>
          <w:szCs w:val="20"/>
        </w:rPr>
      </w:pPr>
      <w:r>
        <w:rPr>
          <w:rFonts w:ascii="Times New Roman" w:hAnsi="Times New Roman" w:cs="Times New Roman"/>
          <w:b/>
          <w:smallCaps/>
          <w:sz w:val="20"/>
          <w:szCs w:val="20"/>
        </w:rPr>
        <w:t>Commissione per la verifica dei poteri</w:t>
      </w:r>
    </w:p>
    <w:p w:rsidR="00D875DA" w:rsidRDefault="00D875DA" w:rsidP="00D875DA">
      <w:pPr>
        <w:pStyle w:val="Paragrafoelenco"/>
        <w:numPr>
          <w:ilvl w:val="1"/>
          <w:numId w:val="25"/>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La Commissione per la verifica dei poteri è formata da: </w:t>
      </w:r>
    </w:p>
    <w:p w:rsidR="00D875DA" w:rsidRDefault="00D875DA" w:rsidP="00D875DA">
      <w:pPr>
        <w:pStyle w:val="Paragrafoelenco"/>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xml:space="preserve">- un presidente; </w:t>
      </w:r>
    </w:p>
    <w:p w:rsidR="00D875DA" w:rsidRDefault="00D875DA" w:rsidP="00D875DA">
      <w:pPr>
        <w:pStyle w:val="Paragrafoelenco"/>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xml:space="preserve">- un vicepresidente; </w:t>
      </w:r>
    </w:p>
    <w:p w:rsidR="00D875DA" w:rsidRDefault="00D875DA" w:rsidP="00D875DA">
      <w:pPr>
        <w:pStyle w:val="Paragrafoelenco"/>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quattro membri.</w:t>
      </w:r>
    </w:p>
    <w:p w:rsidR="00D875DA" w:rsidRDefault="00D875DA" w:rsidP="00D875DA">
      <w:pPr>
        <w:pStyle w:val="Paragrafoelenco"/>
        <w:numPr>
          <w:ilvl w:val="1"/>
          <w:numId w:val="25"/>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Il Consiglio diocesano consegna alla Commissione per la verifica dei poteri: </w:t>
      </w:r>
    </w:p>
    <w:p w:rsidR="00D875DA" w:rsidRPr="00D875DA" w:rsidRDefault="00D875DA" w:rsidP="00D875DA">
      <w:pPr>
        <w:spacing w:after="0" w:line="240" w:lineRule="auto"/>
        <w:ind w:left="567"/>
        <w:jc w:val="both"/>
        <w:rPr>
          <w:rFonts w:ascii="Times New Roman" w:hAnsi="Times New Roman" w:cs="Times New Roman"/>
          <w:sz w:val="20"/>
          <w:szCs w:val="20"/>
        </w:rPr>
      </w:pPr>
      <w:r w:rsidRPr="00D875DA">
        <w:rPr>
          <w:rFonts w:ascii="Times New Roman" w:hAnsi="Times New Roman" w:cs="Times New Roman"/>
          <w:sz w:val="20"/>
          <w:szCs w:val="20"/>
        </w:rPr>
        <w:t xml:space="preserve">- </w:t>
      </w:r>
      <w:r w:rsidR="00CF1666">
        <w:rPr>
          <w:rFonts w:ascii="Times New Roman" w:hAnsi="Times New Roman" w:cs="Times New Roman"/>
          <w:sz w:val="20"/>
          <w:szCs w:val="20"/>
        </w:rPr>
        <w:t>l’elenco generale degli aderenti</w:t>
      </w:r>
      <w:r w:rsidRPr="00D875DA">
        <w:rPr>
          <w:rFonts w:ascii="Times New Roman" w:hAnsi="Times New Roman" w:cs="Times New Roman"/>
          <w:sz w:val="20"/>
          <w:szCs w:val="20"/>
        </w:rPr>
        <w:t xml:space="preserve">; </w:t>
      </w:r>
    </w:p>
    <w:p w:rsidR="00D875DA" w:rsidRDefault="00D875DA" w:rsidP="00D875DA">
      <w:pPr>
        <w:spacing w:after="0" w:line="240" w:lineRule="auto"/>
        <w:ind w:left="567"/>
        <w:jc w:val="both"/>
        <w:rPr>
          <w:rFonts w:ascii="Times New Roman" w:hAnsi="Times New Roman" w:cs="Times New Roman"/>
          <w:sz w:val="20"/>
          <w:szCs w:val="20"/>
        </w:rPr>
      </w:pPr>
      <w:r w:rsidRPr="00D875DA">
        <w:rPr>
          <w:rFonts w:ascii="Times New Roman" w:hAnsi="Times New Roman" w:cs="Times New Roman"/>
          <w:sz w:val="20"/>
          <w:szCs w:val="20"/>
        </w:rPr>
        <w:t xml:space="preserve">- </w:t>
      </w:r>
      <w:r w:rsidR="00CF1666">
        <w:rPr>
          <w:rFonts w:ascii="Times New Roman" w:hAnsi="Times New Roman" w:cs="Times New Roman"/>
          <w:sz w:val="20"/>
          <w:szCs w:val="20"/>
        </w:rPr>
        <w:t xml:space="preserve">copia dei verbali delle Assemblee </w:t>
      </w:r>
      <w:r w:rsidR="00244668">
        <w:rPr>
          <w:rFonts w:ascii="Times New Roman" w:hAnsi="Times New Roman" w:cs="Times New Roman"/>
          <w:sz w:val="20"/>
          <w:szCs w:val="20"/>
        </w:rPr>
        <w:t>territor</w:t>
      </w:r>
      <w:r w:rsidR="00CF1666">
        <w:rPr>
          <w:rFonts w:ascii="Times New Roman" w:hAnsi="Times New Roman" w:cs="Times New Roman"/>
          <w:sz w:val="20"/>
          <w:szCs w:val="20"/>
        </w:rPr>
        <w:t>iali celebrate</w:t>
      </w:r>
      <w:r w:rsidRPr="00D875DA">
        <w:rPr>
          <w:rFonts w:ascii="Times New Roman" w:hAnsi="Times New Roman" w:cs="Times New Roman"/>
          <w:sz w:val="20"/>
          <w:szCs w:val="20"/>
        </w:rPr>
        <w:t xml:space="preserve">; </w:t>
      </w:r>
    </w:p>
    <w:p w:rsidR="00CF1666" w:rsidRPr="00D875DA" w:rsidRDefault="00CF1666" w:rsidP="00D875DA">
      <w:pPr>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xml:space="preserve">- l’elenco generale dei delegati, distinti per </w:t>
      </w:r>
      <w:r w:rsidR="00244668">
        <w:rPr>
          <w:rFonts w:ascii="Times New Roman" w:hAnsi="Times New Roman" w:cs="Times New Roman"/>
          <w:sz w:val="20"/>
          <w:szCs w:val="20"/>
        </w:rPr>
        <w:t>associazioni</w:t>
      </w:r>
      <w:r>
        <w:rPr>
          <w:rFonts w:ascii="Times New Roman" w:hAnsi="Times New Roman" w:cs="Times New Roman"/>
          <w:sz w:val="20"/>
          <w:szCs w:val="20"/>
        </w:rPr>
        <w:t xml:space="preserve"> e per settori e/o movimenti di rappresentanza;</w:t>
      </w:r>
    </w:p>
    <w:p w:rsidR="00D875DA" w:rsidRPr="00D875DA" w:rsidRDefault="00D875DA" w:rsidP="00D875DA">
      <w:pPr>
        <w:spacing w:after="0" w:line="240" w:lineRule="auto"/>
        <w:ind w:left="567"/>
        <w:jc w:val="both"/>
        <w:rPr>
          <w:rFonts w:ascii="Times New Roman" w:hAnsi="Times New Roman" w:cs="Times New Roman"/>
          <w:sz w:val="20"/>
          <w:szCs w:val="20"/>
        </w:rPr>
      </w:pPr>
      <w:r w:rsidRPr="00D875DA">
        <w:rPr>
          <w:rFonts w:ascii="Times New Roman" w:hAnsi="Times New Roman" w:cs="Times New Roman"/>
          <w:sz w:val="20"/>
          <w:szCs w:val="20"/>
        </w:rPr>
        <w:t xml:space="preserve">- </w:t>
      </w:r>
      <w:r w:rsidR="00CF1666">
        <w:rPr>
          <w:rFonts w:ascii="Times New Roman" w:hAnsi="Times New Roman" w:cs="Times New Roman"/>
          <w:sz w:val="20"/>
          <w:szCs w:val="20"/>
        </w:rPr>
        <w:t>l’elenco dei membri del Consiglio diocesano uscente</w:t>
      </w:r>
      <w:r w:rsidRPr="00D875DA">
        <w:rPr>
          <w:rFonts w:ascii="Times New Roman" w:hAnsi="Times New Roman" w:cs="Times New Roman"/>
          <w:sz w:val="20"/>
          <w:szCs w:val="20"/>
        </w:rPr>
        <w:t>.</w:t>
      </w:r>
    </w:p>
    <w:p w:rsidR="00D875DA" w:rsidRDefault="00CF1666" w:rsidP="00D875DA">
      <w:pPr>
        <w:pStyle w:val="Paragrafoelenco"/>
        <w:numPr>
          <w:ilvl w:val="1"/>
          <w:numId w:val="25"/>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La Commissione, sulla base della documentazione in suo possesso, controlla la posizione dei delegati apponendo un “visto” sull’apposita sezione della cartolina-credenziale. Tale verifica si svolge dalle ore </w:t>
      </w:r>
      <w:r w:rsidR="00B671DF">
        <w:rPr>
          <w:rFonts w:ascii="Times New Roman" w:hAnsi="Times New Roman" w:cs="Times New Roman"/>
          <w:sz w:val="20"/>
          <w:szCs w:val="20"/>
        </w:rPr>
        <w:t>9</w:t>
      </w:r>
      <w:r>
        <w:rPr>
          <w:rFonts w:ascii="Times New Roman" w:hAnsi="Times New Roman" w:cs="Times New Roman"/>
          <w:sz w:val="20"/>
          <w:szCs w:val="20"/>
        </w:rPr>
        <w:t>.</w:t>
      </w:r>
      <w:r w:rsidR="00B671DF">
        <w:rPr>
          <w:rFonts w:ascii="Times New Roman" w:hAnsi="Times New Roman" w:cs="Times New Roman"/>
          <w:sz w:val="20"/>
          <w:szCs w:val="20"/>
        </w:rPr>
        <w:t>3</w:t>
      </w:r>
      <w:r>
        <w:rPr>
          <w:rFonts w:ascii="Times New Roman" w:hAnsi="Times New Roman" w:cs="Times New Roman"/>
          <w:sz w:val="20"/>
          <w:szCs w:val="20"/>
        </w:rPr>
        <w:t>0 alle ore 1</w:t>
      </w:r>
      <w:r w:rsidR="00B671DF">
        <w:rPr>
          <w:rFonts w:ascii="Times New Roman" w:hAnsi="Times New Roman" w:cs="Times New Roman"/>
          <w:sz w:val="20"/>
          <w:szCs w:val="20"/>
        </w:rPr>
        <w:t>1</w:t>
      </w:r>
      <w:r>
        <w:rPr>
          <w:rFonts w:ascii="Times New Roman" w:hAnsi="Times New Roman" w:cs="Times New Roman"/>
          <w:sz w:val="20"/>
          <w:szCs w:val="20"/>
        </w:rPr>
        <w:t>.</w:t>
      </w:r>
      <w:r w:rsidR="00B671DF">
        <w:rPr>
          <w:rFonts w:ascii="Times New Roman" w:hAnsi="Times New Roman" w:cs="Times New Roman"/>
          <w:sz w:val="20"/>
          <w:szCs w:val="20"/>
        </w:rPr>
        <w:t>3</w:t>
      </w:r>
      <w:r>
        <w:rPr>
          <w:rFonts w:ascii="Times New Roman" w:hAnsi="Times New Roman" w:cs="Times New Roman"/>
          <w:sz w:val="20"/>
          <w:szCs w:val="20"/>
        </w:rPr>
        <w:t xml:space="preserve">0 del </w:t>
      </w:r>
      <w:r w:rsidR="006F1297" w:rsidRPr="00F4088E">
        <w:rPr>
          <w:rFonts w:ascii="Times New Roman" w:hAnsi="Times New Roman" w:cs="Times New Roman"/>
          <w:sz w:val="20"/>
          <w:szCs w:val="20"/>
        </w:rPr>
        <w:t>19</w:t>
      </w:r>
      <w:r w:rsidRPr="00F4088E">
        <w:rPr>
          <w:rFonts w:ascii="Times New Roman" w:hAnsi="Times New Roman" w:cs="Times New Roman"/>
          <w:sz w:val="20"/>
          <w:szCs w:val="20"/>
        </w:rPr>
        <w:t xml:space="preserve"> Febbraio 201</w:t>
      </w:r>
      <w:r w:rsidR="006F1297" w:rsidRPr="00F4088E">
        <w:rPr>
          <w:rFonts w:ascii="Times New Roman" w:hAnsi="Times New Roman" w:cs="Times New Roman"/>
          <w:sz w:val="20"/>
          <w:szCs w:val="20"/>
        </w:rPr>
        <w:t>7</w:t>
      </w:r>
      <w:r>
        <w:rPr>
          <w:rFonts w:ascii="Times New Roman" w:hAnsi="Times New Roman" w:cs="Times New Roman"/>
          <w:sz w:val="20"/>
          <w:szCs w:val="20"/>
        </w:rPr>
        <w:t>.</w:t>
      </w:r>
    </w:p>
    <w:p w:rsidR="00CF1666" w:rsidRDefault="00CF1666" w:rsidP="00CF1666">
      <w:pPr>
        <w:spacing w:after="0" w:line="240" w:lineRule="auto"/>
        <w:jc w:val="both"/>
        <w:rPr>
          <w:rFonts w:ascii="Times New Roman" w:hAnsi="Times New Roman" w:cs="Times New Roman"/>
          <w:sz w:val="20"/>
          <w:szCs w:val="20"/>
        </w:rPr>
      </w:pPr>
    </w:p>
    <w:p w:rsidR="00CF1666" w:rsidRPr="00D875DA" w:rsidRDefault="00CF1666" w:rsidP="00CF1666">
      <w:pPr>
        <w:pStyle w:val="Paragrafoelenco"/>
        <w:numPr>
          <w:ilvl w:val="0"/>
          <w:numId w:val="25"/>
        </w:numPr>
        <w:spacing w:after="0" w:line="240" w:lineRule="auto"/>
        <w:ind w:left="567" w:hanging="567"/>
        <w:jc w:val="both"/>
        <w:rPr>
          <w:rFonts w:ascii="Times New Roman" w:hAnsi="Times New Roman" w:cs="Times New Roman"/>
          <w:b/>
          <w:smallCaps/>
          <w:sz w:val="20"/>
          <w:szCs w:val="20"/>
        </w:rPr>
      </w:pPr>
      <w:r>
        <w:rPr>
          <w:rFonts w:ascii="Times New Roman" w:hAnsi="Times New Roman" w:cs="Times New Roman"/>
          <w:b/>
          <w:smallCaps/>
          <w:sz w:val="20"/>
          <w:szCs w:val="20"/>
        </w:rPr>
        <w:t>Commissione elettorale</w:t>
      </w:r>
    </w:p>
    <w:p w:rsidR="00CF1666" w:rsidRDefault="00CF1666" w:rsidP="00CF1666">
      <w:pPr>
        <w:pStyle w:val="Paragrafoelenco"/>
        <w:numPr>
          <w:ilvl w:val="1"/>
          <w:numId w:val="25"/>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La Commissione elettorale è composta dagli stessi membri della Commissione per la verifica dei poteri di cui al precedente punto 6.1, le quali si dedicano alle operazioni elettorali una volta esaurite quelle di verifica poteri. </w:t>
      </w:r>
    </w:p>
    <w:p w:rsidR="00CF1666" w:rsidRDefault="00CF1666" w:rsidP="00CF1666">
      <w:pPr>
        <w:pStyle w:val="Paragrafoelenco"/>
        <w:numPr>
          <w:ilvl w:val="1"/>
          <w:numId w:val="25"/>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La Commissione ottempera alle operazioni di voto dalle ore 13.00 alle ore 15.00 del </w:t>
      </w:r>
      <w:r w:rsidR="006F1297" w:rsidRPr="00F4088E">
        <w:rPr>
          <w:rFonts w:ascii="Times New Roman" w:hAnsi="Times New Roman" w:cs="Times New Roman"/>
          <w:sz w:val="20"/>
          <w:szCs w:val="20"/>
        </w:rPr>
        <w:t>19 Febbraio 2017</w:t>
      </w:r>
      <w:r>
        <w:rPr>
          <w:rFonts w:ascii="Times New Roman" w:hAnsi="Times New Roman" w:cs="Times New Roman"/>
          <w:sz w:val="20"/>
          <w:szCs w:val="20"/>
        </w:rPr>
        <w:t>.</w:t>
      </w:r>
    </w:p>
    <w:p w:rsidR="008F702F" w:rsidRDefault="00CF1666" w:rsidP="00CF1666">
      <w:pPr>
        <w:pStyle w:val="Paragrafoelenco"/>
        <w:numPr>
          <w:ilvl w:val="1"/>
          <w:numId w:val="25"/>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La Commissione elettorale </w:t>
      </w:r>
      <w:r w:rsidR="008F702F">
        <w:rPr>
          <w:rFonts w:ascii="Times New Roman" w:hAnsi="Times New Roman" w:cs="Times New Roman"/>
          <w:sz w:val="20"/>
          <w:szCs w:val="20"/>
        </w:rPr>
        <w:t xml:space="preserve">provvede alle operazioni elettorali </w:t>
      </w:r>
      <w:r>
        <w:rPr>
          <w:rFonts w:ascii="Times New Roman" w:hAnsi="Times New Roman" w:cs="Times New Roman"/>
          <w:sz w:val="20"/>
          <w:szCs w:val="20"/>
        </w:rPr>
        <w:t xml:space="preserve">divisa in due seggi. </w:t>
      </w:r>
    </w:p>
    <w:p w:rsidR="008F702F" w:rsidRDefault="00CF1666" w:rsidP="008F702F">
      <w:pPr>
        <w:pStyle w:val="Paragrafoelenco"/>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xml:space="preserve">Il Presidente della Commissione funge da presidente del seggio n. 1. </w:t>
      </w:r>
    </w:p>
    <w:p w:rsidR="008F702F" w:rsidRDefault="00CF1666" w:rsidP="008F702F">
      <w:pPr>
        <w:pStyle w:val="Paragrafoelenco"/>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xml:space="preserve">Il Vicepresidente della Commissione funge da presidente del seggio n. 2. </w:t>
      </w:r>
    </w:p>
    <w:p w:rsidR="00CF1666" w:rsidRDefault="00AB0B84" w:rsidP="008F702F">
      <w:pPr>
        <w:pStyle w:val="Paragrafoelenco"/>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I restanti quattro membri della Commissione elettorale fungono da scrutatori, due per ciascun seggio. Di essi uno è designato dal presidente di seggio quale segretario.</w:t>
      </w:r>
    </w:p>
    <w:p w:rsidR="00AB0B84" w:rsidRDefault="00AB0B84" w:rsidP="00AB0B84">
      <w:pPr>
        <w:spacing w:after="0" w:line="240" w:lineRule="auto"/>
        <w:jc w:val="both"/>
        <w:rPr>
          <w:rFonts w:ascii="Times New Roman" w:hAnsi="Times New Roman" w:cs="Times New Roman"/>
          <w:sz w:val="20"/>
          <w:szCs w:val="20"/>
        </w:rPr>
      </w:pPr>
    </w:p>
    <w:p w:rsidR="00AB0B84" w:rsidRPr="00D875DA" w:rsidRDefault="00AB0B84" w:rsidP="00AB0B84">
      <w:pPr>
        <w:pStyle w:val="Paragrafoelenco"/>
        <w:numPr>
          <w:ilvl w:val="0"/>
          <w:numId w:val="25"/>
        </w:numPr>
        <w:spacing w:after="0" w:line="240" w:lineRule="auto"/>
        <w:ind w:left="567" w:hanging="567"/>
        <w:jc w:val="both"/>
        <w:rPr>
          <w:rFonts w:ascii="Times New Roman" w:hAnsi="Times New Roman" w:cs="Times New Roman"/>
          <w:b/>
          <w:smallCaps/>
          <w:sz w:val="20"/>
          <w:szCs w:val="20"/>
        </w:rPr>
      </w:pPr>
      <w:r>
        <w:rPr>
          <w:rFonts w:ascii="Times New Roman" w:hAnsi="Times New Roman" w:cs="Times New Roman"/>
          <w:b/>
          <w:smallCaps/>
          <w:sz w:val="20"/>
          <w:szCs w:val="20"/>
        </w:rPr>
        <w:t>Commissione per l’elaborazione di una bozza del Documento finale</w:t>
      </w:r>
    </w:p>
    <w:p w:rsidR="00AB0B84" w:rsidRDefault="00AB0B84" w:rsidP="00AB0B84">
      <w:pPr>
        <w:pStyle w:val="Paragrafoelenco"/>
        <w:numPr>
          <w:ilvl w:val="1"/>
          <w:numId w:val="25"/>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La Commissione per l’elaborazione di una bozza del Documento finale è composta da: </w:t>
      </w:r>
    </w:p>
    <w:p w:rsidR="00AB0B84" w:rsidRDefault="00AB0B84" w:rsidP="00AB0B84">
      <w:pPr>
        <w:pStyle w:val="Paragrafoelenco"/>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xml:space="preserve">- un presidente; </w:t>
      </w:r>
    </w:p>
    <w:p w:rsidR="00AB0B84" w:rsidRDefault="00AB0B84" w:rsidP="00AB0B84">
      <w:pPr>
        <w:pStyle w:val="Paragrafoelenco"/>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xml:space="preserve">- </w:t>
      </w:r>
      <w:r w:rsidR="005145C5">
        <w:rPr>
          <w:rFonts w:ascii="Times New Roman" w:hAnsi="Times New Roman" w:cs="Times New Roman"/>
          <w:sz w:val="20"/>
          <w:szCs w:val="20"/>
        </w:rPr>
        <w:t xml:space="preserve">almeno </w:t>
      </w:r>
      <w:r w:rsidR="00244668">
        <w:rPr>
          <w:rFonts w:ascii="Times New Roman" w:hAnsi="Times New Roman" w:cs="Times New Roman"/>
          <w:sz w:val="20"/>
          <w:szCs w:val="20"/>
        </w:rPr>
        <w:t>due</w:t>
      </w:r>
      <w:r>
        <w:rPr>
          <w:rFonts w:ascii="Times New Roman" w:hAnsi="Times New Roman" w:cs="Times New Roman"/>
          <w:sz w:val="20"/>
          <w:szCs w:val="20"/>
        </w:rPr>
        <w:t xml:space="preserve"> </w:t>
      </w:r>
      <w:r w:rsidR="005145C5">
        <w:rPr>
          <w:rFonts w:ascii="Times New Roman" w:hAnsi="Times New Roman" w:cs="Times New Roman"/>
          <w:sz w:val="20"/>
          <w:szCs w:val="20"/>
        </w:rPr>
        <w:t>membr</w:t>
      </w:r>
      <w:r w:rsidR="00244668">
        <w:rPr>
          <w:rFonts w:ascii="Times New Roman" w:hAnsi="Times New Roman" w:cs="Times New Roman"/>
          <w:sz w:val="20"/>
          <w:szCs w:val="20"/>
        </w:rPr>
        <w:t>i</w:t>
      </w:r>
      <w:r w:rsidR="005145C5">
        <w:rPr>
          <w:rFonts w:ascii="Times New Roman" w:hAnsi="Times New Roman" w:cs="Times New Roman"/>
          <w:sz w:val="20"/>
          <w:szCs w:val="20"/>
        </w:rPr>
        <w:t xml:space="preserve"> </w:t>
      </w:r>
      <w:r>
        <w:rPr>
          <w:rFonts w:ascii="Times New Roman" w:hAnsi="Times New Roman" w:cs="Times New Roman"/>
          <w:sz w:val="20"/>
          <w:szCs w:val="20"/>
        </w:rPr>
        <w:t>per il Settore Adulti;</w:t>
      </w:r>
    </w:p>
    <w:p w:rsidR="00AB0B84" w:rsidRDefault="00AB0B84" w:rsidP="00AB0B84">
      <w:pPr>
        <w:pStyle w:val="Paragrafoelenco"/>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xml:space="preserve">- </w:t>
      </w:r>
      <w:r w:rsidR="00244668">
        <w:rPr>
          <w:rFonts w:ascii="Times New Roman" w:hAnsi="Times New Roman" w:cs="Times New Roman"/>
          <w:sz w:val="20"/>
          <w:szCs w:val="20"/>
        </w:rPr>
        <w:t xml:space="preserve">almeno due membri </w:t>
      </w:r>
      <w:r>
        <w:rPr>
          <w:rFonts w:ascii="Times New Roman" w:hAnsi="Times New Roman" w:cs="Times New Roman"/>
          <w:sz w:val="20"/>
          <w:szCs w:val="20"/>
        </w:rPr>
        <w:t>per il Settore Giovani;</w:t>
      </w:r>
    </w:p>
    <w:p w:rsidR="00AB0B84" w:rsidRPr="00AB0B84" w:rsidRDefault="00AB0B84" w:rsidP="00AB0B84">
      <w:pPr>
        <w:pStyle w:val="Paragrafoelenco"/>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xml:space="preserve">- </w:t>
      </w:r>
      <w:r w:rsidR="00244668">
        <w:rPr>
          <w:rFonts w:ascii="Times New Roman" w:hAnsi="Times New Roman" w:cs="Times New Roman"/>
          <w:sz w:val="20"/>
          <w:szCs w:val="20"/>
        </w:rPr>
        <w:t xml:space="preserve">almeno due membri </w:t>
      </w:r>
      <w:r>
        <w:rPr>
          <w:rFonts w:ascii="Times New Roman" w:hAnsi="Times New Roman" w:cs="Times New Roman"/>
          <w:sz w:val="20"/>
          <w:szCs w:val="20"/>
        </w:rPr>
        <w:t>per</w:t>
      </w:r>
      <w:r w:rsidR="001E5587">
        <w:rPr>
          <w:rFonts w:ascii="Times New Roman" w:hAnsi="Times New Roman" w:cs="Times New Roman"/>
          <w:sz w:val="20"/>
          <w:szCs w:val="20"/>
        </w:rPr>
        <w:t xml:space="preserve"> l’Azione Cattolica dei Ragazzi</w:t>
      </w:r>
      <w:r w:rsidR="00244668">
        <w:rPr>
          <w:rFonts w:ascii="Times New Roman" w:hAnsi="Times New Roman" w:cs="Times New Roman"/>
          <w:sz w:val="20"/>
          <w:szCs w:val="20"/>
        </w:rPr>
        <w:t>;</w:t>
      </w:r>
      <w:r w:rsidR="001E5587">
        <w:rPr>
          <w:rFonts w:ascii="Times New Roman" w:hAnsi="Times New Roman" w:cs="Times New Roman"/>
          <w:sz w:val="20"/>
          <w:szCs w:val="20"/>
        </w:rPr>
        <w:t>.</w:t>
      </w:r>
      <w:r w:rsidRPr="00AB0B84">
        <w:rPr>
          <w:rFonts w:ascii="Times New Roman" w:hAnsi="Times New Roman" w:cs="Times New Roman"/>
          <w:sz w:val="20"/>
          <w:szCs w:val="20"/>
        </w:rPr>
        <w:t xml:space="preserve"> </w:t>
      </w:r>
    </w:p>
    <w:p w:rsidR="00AB0B84" w:rsidRDefault="00AB0B84" w:rsidP="00AB0B84">
      <w:pPr>
        <w:pStyle w:val="Paragrafoelenco"/>
        <w:numPr>
          <w:ilvl w:val="1"/>
          <w:numId w:val="25"/>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La Commissione ha il compito di predisporre una bozza di Documento finale dell’Assemblea, tenendo conto: </w:t>
      </w:r>
    </w:p>
    <w:p w:rsidR="00AB0B84" w:rsidRDefault="00AB0B84" w:rsidP="00AB0B84">
      <w:pPr>
        <w:pStyle w:val="Paragrafoelenco"/>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xml:space="preserve">- della natura, delle finalità e del progetto dell’Azione Cattolica Italiana; </w:t>
      </w:r>
    </w:p>
    <w:p w:rsidR="00AB0B84" w:rsidRDefault="00AB0B84" w:rsidP="00AB0B84">
      <w:pPr>
        <w:pStyle w:val="Paragrafoelenco"/>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xml:space="preserve">- delle sollecitazioni proposte dal Centro nazionale; </w:t>
      </w:r>
    </w:p>
    <w:p w:rsidR="00AB0B84" w:rsidRDefault="00AB0B84" w:rsidP="00AB0B84">
      <w:pPr>
        <w:pStyle w:val="Paragrafoelenco"/>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delle rifl</w:t>
      </w:r>
      <w:r w:rsidR="00244668">
        <w:rPr>
          <w:rFonts w:ascii="Times New Roman" w:hAnsi="Times New Roman" w:cs="Times New Roman"/>
          <w:sz w:val="20"/>
          <w:szCs w:val="20"/>
        </w:rPr>
        <w:t>essioni emerse nelle Assemblee territor</w:t>
      </w:r>
      <w:r w:rsidR="001E199B">
        <w:rPr>
          <w:rFonts w:ascii="Times New Roman" w:hAnsi="Times New Roman" w:cs="Times New Roman"/>
          <w:sz w:val="20"/>
          <w:szCs w:val="20"/>
        </w:rPr>
        <w:t>i</w:t>
      </w:r>
      <w:r>
        <w:rPr>
          <w:rFonts w:ascii="Times New Roman" w:hAnsi="Times New Roman" w:cs="Times New Roman"/>
          <w:sz w:val="20"/>
          <w:szCs w:val="20"/>
        </w:rPr>
        <w:t>ali celebrate</w:t>
      </w:r>
      <w:r w:rsidR="008F702F">
        <w:rPr>
          <w:rFonts w:ascii="Times New Roman" w:hAnsi="Times New Roman" w:cs="Times New Roman"/>
          <w:sz w:val="20"/>
          <w:szCs w:val="20"/>
        </w:rPr>
        <w:t xml:space="preserve"> e raccolte dal Centro diocesano</w:t>
      </w:r>
      <w:r w:rsidR="00912500">
        <w:rPr>
          <w:rFonts w:ascii="Times New Roman" w:hAnsi="Times New Roman" w:cs="Times New Roman"/>
          <w:sz w:val="20"/>
          <w:szCs w:val="20"/>
        </w:rPr>
        <w:t>.</w:t>
      </w:r>
    </w:p>
    <w:p w:rsidR="00AB0B84" w:rsidRPr="00AB0B84" w:rsidRDefault="00AB0B84" w:rsidP="00AB0B84">
      <w:pPr>
        <w:spacing w:after="0" w:line="240" w:lineRule="auto"/>
        <w:jc w:val="both"/>
        <w:rPr>
          <w:rFonts w:ascii="Times New Roman" w:hAnsi="Times New Roman" w:cs="Times New Roman"/>
          <w:sz w:val="20"/>
          <w:szCs w:val="20"/>
        </w:rPr>
      </w:pPr>
    </w:p>
    <w:p w:rsidR="00AB0B84" w:rsidRPr="00D875DA" w:rsidRDefault="00AB0B84" w:rsidP="00AB0B84">
      <w:pPr>
        <w:pStyle w:val="Paragrafoelenco"/>
        <w:numPr>
          <w:ilvl w:val="0"/>
          <w:numId w:val="25"/>
        </w:numPr>
        <w:spacing w:after="0" w:line="240" w:lineRule="auto"/>
        <w:ind w:left="567" w:hanging="567"/>
        <w:jc w:val="both"/>
        <w:rPr>
          <w:rFonts w:ascii="Times New Roman" w:hAnsi="Times New Roman" w:cs="Times New Roman"/>
          <w:b/>
          <w:smallCaps/>
          <w:sz w:val="20"/>
          <w:szCs w:val="20"/>
        </w:rPr>
      </w:pPr>
      <w:r>
        <w:rPr>
          <w:rFonts w:ascii="Times New Roman" w:hAnsi="Times New Roman" w:cs="Times New Roman"/>
          <w:b/>
          <w:smallCaps/>
          <w:sz w:val="20"/>
          <w:szCs w:val="20"/>
        </w:rPr>
        <w:t>Coordinamento dei Ragazzi delegati</w:t>
      </w:r>
    </w:p>
    <w:p w:rsidR="00AB0B84" w:rsidRDefault="00683501" w:rsidP="00AB0B84">
      <w:pPr>
        <w:pStyle w:val="Paragrafoelenco"/>
        <w:numPr>
          <w:ilvl w:val="1"/>
          <w:numId w:val="25"/>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Il Coordinamento dei Ragazzi delegati è composto da</w:t>
      </w:r>
      <w:r w:rsidR="00AB0B84">
        <w:rPr>
          <w:rFonts w:ascii="Times New Roman" w:hAnsi="Times New Roman" w:cs="Times New Roman"/>
          <w:sz w:val="20"/>
          <w:szCs w:val="20"/>
        </w:rPr>
        <w:t xml:space="preserve">: </w:t>
      </w:r>
    </w:p>
    <w:p w:rsidR="00AB0B84" w:rsidRDefault="00AB0B84" w:rsidP="00AB0B84">
      <w:pPr>
        <w:pStyle w:val="Paragrafoelenco"/>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xml:space="preserve">- </w:t>
      </w:r>
      <w:r w:rsidR="00683501">
        <w:rPr>
          <w:rFonts w:ascii="Times New Roman" w:hAnsi="Times New Roman" w:cs="Times New Roman"/>
          <w:sz w:val="20"/>
          <w:szCs w:val="20"/>
        </w:rPr>
        <w:t>la CDdR uscente</w:t>
      </w:r>
      <w:r>
        <w:rPr>
          <w:rFonts w:ascii="Times New Roman" w:hAnsi="Times New Roman" w:cs="Times New Roman"/>
          <w:sz w:val="20"/>
          <w:szCs w:val="20"/>
        </w:rPr>
        <w:t xml:space="preserve">; </w:t>
      </w:r>
    </w:p>
    <w:p w:rsidR="00AB0B84" w:rsidRDefault="00AB0B84" w:rsidP="00AB0B84">
      <w:pPr>
        <w:pStyle w:val="Paragrafoelenco"/>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xml:space="preserve">- </w:t>
      </w:r>
      <w:r w:rsidR="00683501">
        <w:rPr>
          <w:rFonts w:ascii="Times New Roman" w:hAnsi="Times New Roman" w:cs="Times New Roman"/>
          <w:sz w:val="20"/>
          <w:szCs w:val="20"/>
        </w:rPr>
        <w:t>alcuni membri dell’Equipe diocesana ACR.</w:t>
      </w:r>
      <w:r>
        <w:rPr>
          <w:rFonts w:ascii="Times New Roman" w:hAnsi="Times New Roman" w:cs="Times New Roman"/>
          <w:sz w:val="20"/>
          <w:szCs w:val="20"/>
        </w:rPr>
        <w:t xml:space="preserve"> </w:t>
      </w:r>
    </w:p>
    <w:p w:rsidR="00AB0B84" w:rsidRDefault="00AB0B84" w:rsidP="00683501">
      <w:pPr>
        <w:pStyle w:val="Paragrafoelenco"/>
        <w:numPr>
          <w:ilvl w:val="1"/>
          <w:numId w:val="25"/>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Compito del </w:t>
      </w:r>
      <w:r w:rsidR="00683501">
        <w:rPr>
          <w:rFonts w:ascii="Times New Roman" w:hAnsi="Times New Roman" w:cs="Times New Roman"/>
          <w:sz w:val="20"/>
          <w:szCs w:val="20"/>
        </w:rPr>
        <w:t>Coordinamento è favorire la partecipazione attiva dei Ragazzi delegati all’Assemblea: i ragazzi lavoreranno con lo stile del laboratorio per dare il proprio contributo alla crescita unitaria dell’associazione.</w:t>
      </w:r>
    </w:p>
    <w:p w:rsidR="00683501" w:rsidRDefault="00683501" w:rsidP="00683501">
      <w:pPr>
        <w:pStyle w:val="Paragrafoelenco"/>
        <w:numPr>
          <w:ilvl w:val="1"/>
          <w:numId w:val="25"/>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La CDdR uscente parteciperà ai lavori assembleari del </w:t>
      </w:r>
      <w:r w:rsidR="006F1297" w:rsidRPr="00F4088E">
        <w:rPr>
          <w:rFonts w:ascii="Times New Roman" w:hAnsi="Times New Roman" w:cs="Times New Roman"/>
          <w:sz w:val="20"/>
          <w:szCs w:val="20"/>
        </w:rPr>
        <w:t>18 Febbraio 2017</w:t>
      </w:r>
      <w:r>
        <w:rPr>
          <w:rFonts w:ascii="Times New Roman" w:hAnsi="Times New Roman" w:cs="Times New Roman"/>
          <w:sz w:val="20"/>
          <w:szCs w:val="20"/>
        </w:rPr>
        <w:t>; i Ragazzi delegati</w:t>
      </w:r>
      <w:r w:rsidR="00724001">
        <w:rPr>
          <w:rFonts w:ascii="Times New Roman" w:hAnsi="Times New Roman" w:cs="Times New Roman"/>
          <w:sz w:val="20"/>
          <w:szCs w:val="20"/>
        </w:rPr>
        <w:t xml:space="preserve">, con l’aiuto dei membri dell’equipe diocesana ACR, </w:t>
      </w:r>
      <w:r>
        <w:rPr>
          <w:rFonts w:ascii="Times New Roman" w:hAnsi="Times New Roman" w:cs="Times New Roman"/>
          <w:sz w:val="20"/>
          <w:szCs w:val="20"/>
        </w:rPr>
        <w:t>parteciperanno ai lavori assemblear</w:t>
      </w:r>
      <w:r w:rsidR="00724001">
        <w:rPr>
          <w:rFonts w:ascii="Times New Roman" w:hAnsi="Times New Roman" w:cs="Times New Roman"/>
          <w:sz w:val="20"/>
          <w:szCs w:val="20"/>
        </w:rPr>
        <w:t xml:space="preserve">i del </w:t>
      </w:r>
      <w:r w:rsidR="006F1297" w:rsidRPr="00F4088E">
        <w:rPr>
          <w:rFonts w:ascii="Times New Roman" w:hAnsi="Times New Roman" w:cs="Times New Roman"/>
          <w:sz w:val="20"/>
          <w:szCs w:val="20"/>
        </w:rPr>
        <w:t>19 Feb</w:t>
      </w:r>
      <w:r w:rsidR="00F4088E">
        <w:rPr>
          <w:rFonts w:ascii="Times New Roman" w:hAnsi="Times New Roman" w:cs="Times New Roman"/>
          <w:sz w:val="20"/>
          <w:szCs w:val="20"/>
        </w:rPr>
        <w:t xml:space="preserve">braio 2017 </w:t>
      </w:r>
      <w:r w:rsidR="00724001">
        <w:rPr>
          <w:rFonts w:ascii="Times New Roman" w:hAnsi="Times New Roman" w:cs="Times New Roman"/>
          <w:sz w:val="20"/>
          <w:szCs w:val="20"/>
        </w:rPr>
        <w:t>approfondendone</w:t>
      </w:r>
      <w:r>
        <w:rPr>
          <w:rFonts w:ascii="Times New Roman" w:hAnsi="Times New Roman" w:cs="Times New Roman"/>
          <w:sz w:val="20"/>
          <w:szCs w:val="20"/>
        </w:rPr>
        <w:t xml:space="preserve"> il tema, contribuendo alla stesura del Documento finale ed eleggendo la nuova CDdR.</w:t>
      </w:r>
    </w:p>
    <w:p w:rsidR="00CF1666" w:rsidRDefault="00CF1666" w:rsidP="00CF1666">
      <w:pPr>
        <w:spacing w:after="0" w:line="240" w:lineRule="auto"/>
        <w:jc w:val="both"/>
        <w:rPr>
          <w:rFonts w:ascii="Times New Roman" w:hAnsi="Times New Roman" w:cs="Times New Roman"/>
          <w:sz w:val="20"/>
          <w:szCs w:val="20"/>
        </w:rPr>
      </w:pPr>
    </w:p>
    <w:p w:rsidR="00724001" w:rsidRPr="00D875DA" w:rsidRDefault="00724001" w:rsidP="00724001">
      <w:pPr>
        <w:pStyle w:val="Paragrafoelenco"/>
        <w:numPr>
          <w:ilvl w:val="0"/>
          <w:numId w:val="25"/>
        </w:numPr>
        <w:spacing w:after="0" w:line="240" w:lineRule="auto"/>
        <w:ind w:left="567" w:hanging="567"/>
        <w:jc w:val="both"/>
        <w:rPr>
          <w:rFonts w:ascii="Times New Roman" w:hAnsi="Times New Roman" w:cs="Times New Roman"/>
          <w:b/>
          <w:smallCaps/>
          <w:sz w:val="20"/>
          <w:szCs w:val="20"/>
        </w:rPr>
      </w:pPr>
      <w:r>
        <w:rPr>
          <w:rFonts w:ascii="Times New Roman" w:hAnsi="Times New Roman" w:cs="Times New Roman"/>
          <w:b/>
          <w:smallCaps/>
          <w:sz w:val="20"/>
          <w:szCs w:val="20"/>
        </w:rPr>
        <w:t xml:space="preserve">Relazione </w:t>
      </w:r>
    </w:p>
    <w:p w:rsidR="00724001" w:rsidRDefault="00724001" w:rsidP="00724001">
      <w:pPr>
        <w:pStyle w:val="Paragrafoelenco"/>
        <w:numPr>
          <w:ilvl w:val="1"/>
          <w:numId w:val="25"/>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Il Presidente diocesano uscente svolge, subito dopo l’insediamento degli organi assembleari, una relazione sul tema dell’Assemblea.</w:t>
      </w:r>
    </w:p>
    <w:p w:rsidR="00724001" w:rsidRDefault="00724001" w:rsidP="00724001">
      <w:pPr>
        <w:spacing w:after="0" w:line="240" w:lineRule="auto"/>
        <w:jc w:val="both"/>
        <w:rPr>
          <w:rFonts w:ascii="Times New Roman" w:hAnsi="Times New Roman" w:cs="Times New Roman"/>
          <w:sz w:val="20"/>
          <w:szCs w:val="20"/>
        </w:rPr>
      </w:pPr>
    </w:p>
    <w:p w:rsidR="008F702F" w:rsidRDefault="008F702F" w:rsidP="00724001">
      <w:pPr>
        <w:spacing w:after="0" w:line="240" w:lineRule="auto"/>
        <w:jc w:val="both"/>
        <w:rPr>
          <w:rFonts w:ascii="Times New Roman" w:hAnsi="Times New Roman" w:cs="Times New Roman"/>
          <w:sz w:val="20"/>
          <w:szCs w:val="20"/>
        </w:rPr>
      </w:pPr>
    </w:p>
    <w:p w:rsidR="00131578" w:rsidRDefault="00131578" w:rsidP="00724001">
      <w:pPr>
        <w:spacing w:after="0" w:line="240" w:lineRule="auto"/>
        <w:jc w:val="both"/>
        <w:rPr>
          <w:rFonts w:ascii="Times New Roman" w:hAnsi="Times New Roman" w:cs="Times New Roman"/>
          <w:sz w:val="20"/>
          <w:szCs w:val="20"/>
        </w:rPr>
      </w:pPr>
    </w:p>
    <w:p w:rsidR="00724001" w:rsidRPr="00D875DA" w:rsidRDefault="00724001" w:rsidP="00724001">
      <w:pPr>
        <w:pStyle w:val="Paragrafoelenco"/>
        <w:numPr>
          <w:ilvl w:val="0"/>
          <w:numId w:val="25"/>
        </w:numPr>
        <w:spacing w:after="0" w:line="240" w:lineRule="auto"/>
        <w:ind w:left="567" w:hanging="567"/>
        <w:jc w:val="both"/>
        <w:rPr>
          <w:rFonts w:ascii="Times New Roman" w:hAnsi="Times New Roman" w:cs="Times New Roman"/>
          <w:b/>
          <w:smallCaps/>
          <w:sz w:val="20"/>
          <w:szCs w:val="20"/>
        </w:rPr>
      </w:pPr>
      <w:r>
        <w:rPr>
          <w:rFonts w:ascii="Times New Roman" w:hAnsi="Times New Roman" w:cs="Times New Roman"/>
          <w:b/>
          <w:smallCaps/>
          <w:sz w:val="20"/>
          <w:szCs w:val="20"/>
        </w:rPr>
        <w:lastRenderedPageBreak/>
        <w:t>Discussione</w:t>
      </w:r>
    </w:p>
    <w:p w:rsidR="002B2BA0" w:rsidRDefault="00724001" w:rsidP="00724001">
      <w:pPr>
        <w:pStyle w:val="Paragrafoelenco"/>
        <w:numPr>
          <w:ilvl w:val="1"/>
          <w:numId w:val="25"/>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Terminata la relazione del Presidente diocesano uscente, il Presidente dell’Assemblea dichiara aperta la discussione, che avrà luogo fino alle ore 19.30 del giorno </w:t>
      </w:r>
      <w:r w:rsidR="006F1297" w:rsidRPr="00F4088E">
        <w:rPr>
          <w:rFonts w:ascii="Times New Roman" w:hAnsi="Times New Roman" w:cs="Times New Roman"/>
          <w:sz w:val="20"/>
          <w:szCs w:val="20"/>
        </w:rPr>
        <w:t>18 Febbraio 2017</w:t>
      </w:r>
      <w:r>
        <w:rPr>
          <w:rFonts w:ascii="Times New Roman" w:hAnsi="Times New Roman" w:cs="Times New Roman"/>
          <w:sz w:val="20"/>
          <w:szCs w:val="20"/>
        </w:rPr>
        <w:t xml:space="preserve">, per poi proseguire dalle </w:t>
      </w:r>
      <w:r w:rsidRPr="00F4088E">
        <w:rPr>
          <w:rFonts w:ascii="Times New Roman" w:hAnsi="Times New Roman" w:cs="Times New Roman"/>
          <w:sz w:val="20"/>
          <w:szCs w:val="20"/>
        </w:rPr>
        <w:t>ore 1</w:t>
      </w:r>
      <w:r w:rsidR="002B2BA0" w:rsidRPr="00F4088E">
        <w:rPr>
          <w:rFonts w:ascii="Times New Roman" w:hAnsi="Times New Roman" w:cs="Times New Roman"/>
          <w:sz w:val="20"/>
          <w:szCs w:val="20"/>
        </w:rPr>
        <w:t>0</w:t>
      </w:r>
      <w:r w:rsidRPr="00F4088E">
        <w:rPr>
          <w:rFonts w:ascii="Times New Roman" w:hAnsi="Times New Roman" w:cs="Times New Roman"/>
          <w:sz w:val="20"/>
          <w:szCs w:val="20"/>
        </w:rPr>
        <w:t>.</w:t>
      </w:r>
      <w:r w:rsidR="00F4088E">
        <w:rPr>
          <w:rFonts w:ascii="Times New Roman" w:hAnsi="Times New Roman" w:cs="Times New Roman"/>
          <w:sz w:val="20"/>
          <w:szCs w:val="20"/>
        </w:rPr>
        <w:t>0</w:t>
      </w:r>
      <w:r w:rsidRPr="00F4088E">
        <w:rPr>
          <w:rFonts w:ascii="Times New Roman" w:hAnsi="Times New Roman" w:cs="Times New Roman"/>
          <w:sz w:val="20"/>
          <w:szCs w:val="20"/>
        </w:rPr>
        <w:t>0</w:t>
      </w:r>
      <w:r>
        <w:rPr>
          <w:rFonts w:ascii="Times New Roman" w:hAnsi="Times New Roman" w:cs="Times New Roman"/>
          <w:sz w:val="20"/>
          <w:szCs w:val="20"/>
        </w:rPr>
        <w:t xml:space="preserve"> alle ore 13.00 del giorno </w:t>
      </w:r>
      <w:r w:rsidR="006F1297" w:rsidRPr="00F4088E">
        <w:rPr>
          <w:rFonts w:ascii="Times New Roman" w:hAnsi="Times New Roman" w:cs="Times New Roman"/>
          <w:sz w:val="20"/>
          <w:szCs w:val="20"/>
        </w:rPr>
        <w:t>19 Febbraio 2017</w:t>
      </w:r>
      <w:r>
        <w:rPr>
          <w:rFonts w:ascii="Times New Roman" w:hAnsi="Times New Roman" w:cs="Times New Roman"/>
          <w:sz w:val="20"/>
          <w:szCs w:val="20"/>
        </w:rPr>
        <w:t xml:space="preserve">. All’inizio della discussione del giorno </w:t>
      </w:r>
      <w:r w:rsidR="006F1297" w:rsidRPr="00F4088E">
        <w:rPr>
          <w:rFonts w:ascii="Times New Roman" w:hAnsi="Times New Roman" w:cs="Times New Roman"/>
          <w:sz w:val="20"/>
          <w:szCs w:val="20"/>
        </w:rPr>
        <w:t>18</w:t>
      </w:r>
      <w:r w:rsidRPr="00F4088E">
        <w:rPr>
          <w:rFonts w:ascii="Times New Roman" w:hAnsi="Times New Roman" w:cs="Times New Roman"/>
          <w:sz w:val="20"/>
          <w:szCs w:val="20"/>
        </w:rPr>
        <w:t xml:space="preserve"> Febbraio</w:t>
      </w:r>
      <w:r>
        <w:rPr>
          <w:rFonts w:ascii="Times New Roman" w:hAnsi="Times New Roman" w:cs="Times New Roman"/>
          <w:sz w:val="20"/>
          <w:szCs w:val="20"/>
        </w:rPr>
        <w:t xml:space="preserve">, e dalle ore </w:t>
      </w:r>
      <w:r w:rsidR="00F4088E">
        <w:rPr>
          <w:rFonts w:ascii="Times New Roman" w:hAnsi="Times New Roman" w:cs="Times New Roman"/>
          <w:sz w:val="20"/>
          <w:szCs w:val="20"/>
        </w:rPr>
        <w:t>9</w:t>
      </w:r>
      <w:r w:rsidRPr="00F4088E">
        <w:rPr>
          <w:rFonts w:ascii="Times New Roman" w:hAnsi="Times New Roman" w:cs="Times New Roman"/>
          <w:sz w:val="20"/>
          <w:szCs w:val="20"/>
        </w:rPr>
        <w:t>.30</w:t>
      </w:r>
      <w:r>
        <w:rPr>
          <w:rFonts w:ascii="Times New Roman" w:hAnsi="Times New Roman" w:cs="Times New Roman"/>
          <w:sz w:val="20"/>
          <w:szCs w:val="20"/>
        </w:rPr>
        <w:t xml:space="preserve"> del giorno </w:t>
      </w:r>
      <w:r w:rsidR="006F1297" w:rsidRPr="00F4088E">
        <w:rPr>
          <w:rFonts w:ascii="Times New Roman" w:hAnsi="Times New Roman" w:cs="Times New Roman"/>
          <w:sz w:val="20"/>
          <w:szCs w:val="20"/>
        </w:rPr>
        <w:t>19 Febbraio 2017</w:t>
      </w:r>
      <w:r>
        <w:rPr>
          <w:rFonts w:ascii="Times New Roman" w:hAnsi="Times New Roman" w:cs="Times New Roman"/>
          <w:sz w:val="20"/>
          <w:szCs w:val="20"/>
        </w:rPr>
        <w:t xml:space="preserve"> la Presidenza dell’Assemblea raccoglierà le iscrizioni a parlare. Esse vanno presentate alla Segreteria dell’Assemblea compilando l’apposito modulo predisposto. </w:t>
      </w:r>
    </w:p>
    <w:p w:rsidR="00724001" w:rsidRDefault="00724001" w:rsidP="002B2BA0">
      <w:pPr>
        <w:pStyle w:val="Paragrafoelenco"/>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Il Presidente dell’Assemblea dà la parola ai partecipanti nell’ordine di iscrizione. Il tempo massimo di ogni intervento è di 3 (tre) minuti.</w:t>
      </w:r>
      <w:r w:rsidR="002B2BA0">
        <w:rPr>
          <w:rFonts w:ascii="Times New Roman" w:hAnsi="Times New Roman" w:cs="Times New Roman"/>
          <w:sz w:val="20"/>
          <w:szCs w:val="20"/>
        </w:rPr>
        <w:t xml:space="preserve"> Terminati gli interventi, la discussione </w:t>
      </w:r>
      <w:r w:rsidR="008F702F">
        <w:rPr>
          <w:rFonts w:ascii="Times New Roman" w:hAnsi="Times New Roman" w:cs="Times New Roman"/>
          <w:sz w:val="20"/>
          <w:szCs w:val="20"/>
        </w:rPr>
        <w:t>si concluderà</w:t>
      </w:r>
      <w:r w:rsidR="002B2BA0">
        <w:rPr>
          <w:rFonts w:ascii="Times New Roman" w:hAnsi="Times New Roman" w:cs="Times New Roman"/>
          <w:sz w:val="20"/>
          <w:szCs w:val="20"/>
        </w:rPr>
        <w:t xml:space="preserve"> con la replica del Presidente diocesano uscente. </w:t>
      </w:r>
      <w:r w:rsidR="00B43CD8">
        <w:rPr>
          <w:rFonts w:ascii="Times New Roman" w:hAnsi="Times New Roman" w:cs="Times New Roman"/>
          <w:sz w:val="20"/>
          <w:szCs w:val="20"/>
        </w:rPr>
        <w:t xml:space="preserve">La discussione, in ogni caso, deve terminare per le ore 13.00 del </w:t>
      </w:r>
      <w:r w:rsidR="006F1297" w:rsidRPr="00F4088E">
        <w:rPr>
          <w:rFonts w:ascii="Times New Roman" w:hAnsi="Times New Roman" w:cs="Times New Roman"/>
          <w:sz w:val="20"/>
          <w:szCs w:val="20"/>
        </w:rPr>
        <w:t>19 Febbraio 2017</w:t>
      </w:r>
      <w:r w:rsidR="00B43CD8" w:rsidRPr="00F4088E">
        <w:rPr>
          <w:rFonts w:ascii="Times New Roman" w:hAnsi="Times New Roman" w:cs="Times New Roman"/>
          <w:sz w:val="20"/>
          <w:szCs w:val="20"/>
        </w:rPr>
        <w:t>.</w:t>
      </w:r>
      <w:r w:rsidR="00B43CD8">
        <w:rPr>
          <w:rFonts w:ascii="Times New Roman" w:hAnsi="Times New Roman" w:cs="Times New Roman"/>
          <w:sz w:val="20"/>
          <w:szCs w:val="20"/>
        </w:rPr>
        <w:t xml:space="preserve"> </w:t>
      </w:r>
    </w:p>
    <w:p w:rsidR="002B2BA0" w:rsidRDefault="002B2BA0" w:rsidP="002B2BA0">
      <w:pPr>
        <w:spacing w:after="0" w:line="240" w:lineRule="auto"/>
        <w:jc w:val="both"/>
        <w:rPr>
          <w:rFonts w:ascii="Times New Roman" w:hAnsi="Times New Roman" w:cs="Times New Roman"/>
          <w:sz w:val="20"/>
          <w:szCs w:val="20"/>
        </w:rPr>
      </w:pPr>
    </w:p>
    <w:p w:rsidR="00535A69" w:rsidRPr="00D875DA" w:rsidRDefault="00535A69" w:rsidP="00535A69">
      <w:pPr>
        <w:pStyle w:val="Paragrafoelenco"/>
        <w:numPr>
          <w:ilvl w:val="0"/>
          <w:numId w:val="25"/>
        </w:numPr>
        <w:spacing w:after="0" w:line="240" w:lineRule="auto"/>
        <w:ind w:left="567" w:hanging="567"/>
        <w:jc w:val="both"/>
        <w:rPr>
          <w:rFonts w:ascii="Times New Roman" w:hAnsi="Times New Roman" w:cs="Times New Roman"/>
          <w:b/>
          <w:smallCaps/>
          <w:sz w:val="20"/>
          <w:szCs w:val="20"/>
        </w:rPr>
      </w:pPr>
      <w:r>
        <w:rPr>
          <w:rFonts w:ascii="Times New Roman" w:hAnsi="Times New Roman" w:cs="Times New Roman"/>
          <w:b/>
          <w:smallCaps/>
          <w:sz w:val="20"/>
          <w:szCs w:val="20"/>
        </w:rPr>
        <w:t>Delegati all’Assemblea nazionale</w:t>
      </w:r>
    </w:p>
    <w:p w:rsidR="00535A69" w:rsidRPr="00535A69" w:rsidRDefault="00535A69" w:rsidP="002B2BA0">
      <w:pPr>
        <w:pStyle w:val="Paragrafoelenco"/>
        <w:numPr>
          <w:ilvl w:val="1"/>
          <w:numId w:val="25"/>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L’Azione Cattolica della diocesi di Aversa sarà rappresentata </w:t>
      </w:r>
      <w:r w:rsidR="00244668">
        <w:rPr>
          <w:rFonts w:ascii="Times New Roman" w:hAnsi="Times New Roman" w:cs="Times New Roman"/>
          <w:sz w:val="20"/>
          <w:szCs w:val="20"/>
        </w:rPr>
        <w:t>alla X</w:t>
      </w:r>
      <w:r w:rsidR="00841D79">
        <w:rPr>
          <w:rFonts w:ascii="Times New Roman" w:hAnsi="Times New Roman" w:cs="Times New Roman"/>
          <w:sz w:val="20"/>
          <w:szCs w:val="20"/>
        </w:rPr>
        <w:t>V</w:t>
      </w:r>
      <w:r w:rsidR="006F1297">
        <w:rPr>
          <w:rFonts w:ascii="Times New Roman" w:hAnsi="Times New Roman" w:cs="Times New Roman"/>
          <w:sz w:val="20"/>
          <w:szCs w:val="20"/>
        </w:rPr>
        <w:t>I</w:t>
      </w:r>
      <w:r w:rsidR="00841D79">
        <w:rPr>
          <w:rFonts w:ascii="Times New Roman" w:hAnsi="Times New Roman" w:cs="Times New Roman"/>
          <w:sz w:val="20"/>
          <w:szCs w:val="20"/>
        </w:rPr>
        <w:t xml:space="preserve"> Assemblea nazionale dal Presidente diocesano e da tre delegati scelti secondo i criteri definiti nell’art. 18 del Regolamento di attuazione. A norma dell’art. 3</w:t>
      </w:r>
      <w:r w:rsidR="001E199B">
        <w:rPr>
          <w:rFonts w:ascii="Times New Roman" w:hAnsi="Times New Roman" w:cs="Times New Roman"/>
          <w:sz w:val="20"/>
          <w:szCs w:val="20"/>
        </w:rPr>
        <w:t>6</w:t>
      </w:r>
      <w:r w:rsidR="00841D79">
        <w:rPr>
          <w:rFonts w:ascii="Times New Roman" w:hAnsi="Times New Roman" w:cs="Times New Roman"/>
          <w:sz w:val="20"/>
          <w:szCs w:val="20"/>
        </w:rPr>
        <w:t xml:space="preserve"> comma 6</w:t>
      </w:r>
      <w:r w:rsidR="008F702F">
        <w:rPr>
          <w:rFonts w:ascii="Times New Roman" w:hAnsi="Times New Roman" w:cs="Times New Roman"/>
          <w:sz w:val="20"/>
          <w:szCs w:val="20"/>
        </w:rPr>
        <w:t xml:space="preserve"> dell’Atto normativo diocesano</w:t>
      </w:r>
      <w:r w:rsidR="00841D79">
        <w:rPr>
          <w:rFonts w:ascii="Times New Roman" w:hAnsi="Times New Roman" w:cs="Times New Roman"/>
          <w:sz w:val="20"/>
          <w:szCs w:val="20"/>
        </w:rPr>
        <w:t>, l’Assemblea, con votazione palese, può demandare al Consiglio diocesano neo eletto la designazione dei detti delegati</w:t>
      </w:r>
    </w:p>
    <w:p w:rsidR="00535A69" w:rsidRDefault="00535A69" w:rsidP="002B2BA0">
      <w:pPr>
        <w:spacing w:after="0" w:line="240" w:lineRule="auto"/>
        <w:jc w:val="both"/>
        <w:rPr>
          <w:rFonts w:ascii="Times New Roman" w:hAnsi="Times New Roman" w:cs="Times New Roman"/>
          <w:sz w:val="20"/>
          <w:szCs w:val="20"/>
        </w:rPr>
      </w:pPr>
    </w:p>
    <w:p w:rsidR="001E5587" w:rsidRPr="00D875DA" w:rsidRDefault="001E5587" w:rsidP="001E5587">
      <w:pPr>
        <w:pStyle w:val="Paragrafoelenco"/>
        <w:numPr>
          <w:ilvl w:val="0"/>
          <w:numId w:val="25"/>
        </w:numPr>
        <w:spacing w:after="0" w:line="240" w:lineRule="auto"/>
        <w:ind w:left="567" w:hanging="567"/>
        <w:jc w:val="both"/>
        <w:rPr>
          <w:rFonts w:ascii="Times New Roman" w:hAnsi="Times New Roman" w:cs="Times New Roman"/>
          <w:b/>
          <w:smallCaps/>
          <w:sz w:val="20"/>
          <w:szCs w:val="20"/>
        </w:rPr>
      </w:pPr>
      <w:r>
        <w:rPr>
          <w:rFonts w:ascii="Times New Roman" w:hAnsi="Times New Roman" w:cs="Times New Roman"/>
          <w:b/>
          <w:smallCaps/>
          <w:sz w:val="20"/>
          <w:szCs w:val="20"/>
        </w:rPr>
        <w:t>Composizione del Consiglio diocesano</w:t>
      </w:r>
    </w:p>
    <w:p w:rsidR="003448B5" w:rsidRDefault="001E5587" w:rsidP="003448B5">
      <w:pPr>
        <w:pStyle w:val="Paragrafoelenco"/>
        <w:numPr>
          <w:ilvl w:val="1"/>
          <w:numId w:val="25"/>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L’Assemblea diocesana, ai sensi degli artt. 18 e 22 dello Statuto, dell’art. 16 del Regolamento d’attuazione e degli artt. 37, 38 e 39 dell’Atto normativo diocesano, integrati dalle norme del presente Regolamento, elegge il Consiglio diocesano scegliendo: </w:t>
      </w:r>
    </w:p>
    <w:p w:rsidR="003448B5" w:rsidRDefault="001E5587" w:rsidP="003448B5">
      <w:pPr>
        <w:pStyle w:val="Paragrafoelenco"/>
        <w:spacing w:after="0" w:line="240" w:lineRule="auto"/>
        <w:ind w:left="567"/>
        <w:jc w:val="both"/>
        <w:rPr>
          <w:rFonts w:ascii="Times New Roman" w:hAnsi="Times New Roman" w:cs="Times New Roman"/>
          <w:sz w:val="20"/>
          <w:szCs w:val="20"/>
        </w:rPr>
      </w:pPr>
      <w:r w:rsidRPr="003448B5">
        <w:rPr>
          <w:rFonts w:ascii="Times New Roman" w:hAnsi="Times New Roman" w:cs="Times New Roman"/>
          <w:sz w:val="20"/>
          <w:szCs w:val="20"/>
        </w:rPr>
        <w:t>- sei rappresentanti del Settore Adulti;</w:t>
      </w:r>
    </w:p>
    <w:p w:rsidR="003448B5" w:rsidRDefault="001E5587" w:rsidP="003448B5">
      <w:pPr>
        <w:pStyle w:val="Paragrafoelenco"/>
        <w:spacing w:after="0" w:line="240" w:lineRule="auto"/>
        <w:ind w:left="567"/>
        <w:jc w:val="both"/>
        <w:rPr>
          <w:rFonts w:ascii="Times New Roman" w:hAnsi="Times New Roman" w:cs="Times New Roman"/>
          <w:sz w:val="20"/>
          <w:szCs w:val="20"/>
        </w:rPr>
      </w:pPr>
      <w:r w:rsidRPr="003448B5">
        <w:rPr>
          <w:rFonts w:ascii="Times New Roman" w:hAnsi="Times New Roman" w:cs="Times New Roman"/>
          <w:sz w:val="20"/>
          <w:szCs w:val="20"/>
        </w:rPr>
        <w:t>- sei rappresentanti del Settore Giovani;</w:t>
      </w:r>
    </w:p>
    <w:p w:rsidR="001E5587" w:rsidRDefault="001E5587" w:rsidP="003448B5">
      <w:pPr>
        <w:pStyle w:val="Paragrafoelenco"/>
        <w:spacing w:after="0" w:line="240" w:lineRule="auto"/>
        <w:ind w:left="567"/>
        <w:jc w:val="both"/>
        <w:rPr>
          <w:rFonts w:ascii="Times New Roman" w:hAnsi="Times New Roman" w:cs="Times New Roman"/>
          <w:sz w:val="20"/>
          <w:szCs w:val="20"/>
        </w:rPr>
      </w:pPr>
      <w:r w:rsidRPr="003448B5">
        <w:rPr>
          <w:rFonts w:ascii="Times New Roman" w:hAnsi="Times New Roman" w:cs="Times New Roman"/>
          <w:sz w:val="20"/>
          <w:szCs w:val="20"/>
        </w:rPr>
        <w:t xml:space="preserve">- sei rappresentanti dell’Azione Cattolica dei Ragazzi. </w:t>
      </w:r>
    </w:p>
    <w:p w:rsidR="003448B5" w:rsidRPr="003448B5" w:rsidRDefault="00535A69" w:rsidP="003448B5">
      <w:pPr>
        <w:pStyle w:val="Paragrafoelenco"/>
        <w:numPr>
          <w:ilvl w:val="1"/>
          <w:numId w:val="25"/>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Ai sensi degli artt. 31, 37 e 46 dell’Atto normativo diocesano, i Ragazzi delegati all’Assemblea eleggeranno la Consulta diocesana dei Ragazzi</w:t>
      </w:r>
      <w:r w:rsidR="001E199B">
        <w:rPr>
          <w:rFonts w:ascii="Times New Roman" w:hAnsi="Times New Roman" w:cs="Times New Roman"/>
          <w:sz w:val="20"/>
          <w:szCs w:val="20"/>
        </w:rPr>
        <w:t>.</w:t>
      </w:r>
    </w:p>
    <w:p w:rsidR="003448B5" w:rsidRDefault="003448B5" w:rsidP="003448B5">
      <w:pPr>
        <w:spacing w:after="0" w:line="240" w:lineRule="auto"/>
        <w:jc w:val="both"/>
        <w:rPr>
          <w:rFonts w:ascii="Times New Roman" w:hAnsi="Times New Roman" w:cs="Times New Roman"/>
          <w:sz w:val="20"/>
          <w:szCs w:val="20"/>
        </w:rPr>
      </w:pPr>
    </w:p>
    <w:p w:rsidR="00841D79" w:rsidRPr="00D875DA" w:rsidRDefault="00841D79" w:rsidP="00841D79">
      <w:pPr>
        <w:pStyle w:val="Paragrafoelenco"/>
        <w:numPr>
          <w:ilvl w:val="0"/>
          <w:numId w:val="25"/>
        </w:numPr>
        <w:spacing w:after="0" w:line="240" w:lineRule="auto"/>
        <w:ind w:left="567" w:hanging="567"/>
        <w:jc w:val="both"/>
        <w:rPr>
          <w:rFonts w:ascii="Times New Roman" w:hAnsi="Times New Roman" w:cs="Times New Roman"/>
          <w:b/>
          <w:smallCaps/>
          <w:sz w:val="20"/>
          <w:szCs w:val="20"/>
        </w:rPr>
      </w:pPr>
      <w:r>
        <w:rPr>
          <w:rFonts w:ascii="Times New Roman" w:hAnsi="Times New Roman" w:cs="Times New Roman"/>
          <w:b/>
          <w:smallCaps/>
          <w:sz w:val="20"/>
          <w:szCs w:val="20"/>
        </w:rPr>
        <w:t>Condizioni di eleggibilità</w:t>
      </w:r>
    </w:p>
    <w:p w:rsidR="00841D79" w:rsidRDefault="00841D79" w:rsidP="00841D79">
      <w:pPr>
        <w:pStyle w:val="Paragrafoelenco"/>
        <w:numPr>
          <w:ilvl w:val="1"/>
          <w:numId w:val="25"/>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Sono eleggibili tutti i soci aderenti all’Azione Cattolica nella diocesi di Aversa in regola con gli adempimenti statutari (adesione 201</w:t>
      </w:r>
      <w:r w:rsidR="001B6911">
        <w:rPr>
          <w:rFonts w:ascii="Times New Roman" w:hAnsi="Times New Roman" w:cs="Times New Roman"/>
          <w:sz w:val="20"/>
          <w:szCs w:val="20"/>
        </w:rPr>
        <w:t>6</w:t>
      </w:r>
      <w:r w:rsidR="00B84AB6">
        <w:rPr>
          <w:rFonts w:ascii="Times New Roman" w:hAnsi="Times New Roman" w:cs="Times New Roman"/>
          <w:sz w:val="20"/>
          <w:szCs w:val="20"/>
        </w:rPr>
        <w:t>-201</w:t>
      </w:r>
      <w:r w:rsidR="001B6911">
        <w:rPr>
          <w:rFonts w:ascii="Times New Roman" w:hAnsi="Times New Roman" w:cs="Times New Roman"/>
          <w:sz w:val="20"/>
          <w:szCs w:val="20"/>
        </w:rPr>
        <w:t>7</w:t>
      </w:r>
      <w:r w:rsidR="00F4088E">
        <w:rPr>
          <w:rFonts w:ascii="Times New Roman" w:hAnsi="Times New Roman" w:cs="Times New Roman"/>
          <w:sz w:val="20"/>
          <w:szCs w:val="20"/>
        </w:rPr>
        <w:t>) ed in possesso dei requisiti</w:t>
      </w:r>
      <w:r>
        <w:rPr>
          <w:rFonts w:ascii="Times New Roman" w:hAnsi="Times New Roman" w:cs="Times New Roman"/>
          <w:sz w:val="20"/>
          <w:szCs w:val="20"/>
        </w:rPr>
        <w:t xml:space="preserve"> previsti per l’appartenenza ai Settori. Chiunque sia in possesso dei requisiti elettorati attivi può candidar</w:t>
      </w:r>
      <w:bookmarkStart w:id="0" w:name="_GoBack"/>
      <w:bookmarkEnd w:id="0"/>
      <w:r>
        <w:rPr>
          <w:rFonts w:ascii="Times New Roman" w:hAnsi="Times New Roman" w:cs="Times New Roman"/>
          <w:sz w:val="20"/>
          <w:szCs w:val="20"/>
        </w:rPr>
        <w:t xml:space="preserve">si al Consiglio diocesano. </w:t>
      </w:r>
      <w:r w:rsidR="00D6308B">
        <w:rPr>
          <w:rFonts w:ascii="Times New Roman" w:hAnsi="Times New Roman" w:cs="Times New Roman"/>
          <w:sz w:val="20"/>
          <w:szCs w:val="20"/>
        </w:rPr>
        <w:t xml:space="preserve">Per esigenze di verifica dei requisiti, l’eventuale proposta di candidatura deve essere presentata al Consiglio diocesano uscente, compilando l’apposito modulo predisposto, entro e non oltre il </w:t>
      </w:r>
      <w:r w:rsidR="001B6911" w:rsidRPr="00F4088E">
        <w:rPr>
          <w:rFonts w:ascii="Times New Roman" w:hAnsi="Times New Roman" w:cs="Times New Roman"/>
          <w:sz w:val="20"/>
          <w:szCs w:val="20"/>
        </w:rPr>
        <w:t>5</w:t>
      </w:r>
      <w:r w:rsidR="00D6308B" w:rsidRPr="00F4088E">
        <w:rPr>
          <w:rFonts w:ascii="Times New Roman" w:hAnsi="Times New Roman" w:cs="Times New Roman"/>
          <w:sz w:val="20"/>
          <w:szCs w:val="20"/>
        </w:rPr>
        <w:t xml:space="preserve"> Febbraio 201</w:t>
      </w:r>
      <w:r w:rsidR="001B6911" w:rsidRPr="00F4088E">
        <w:rPr>
          <w:rFonts w:ascii="Times New Roman" w:hAnsi="Times New Roman" w:cs="Times New Roman"/>
          <w:sz w:val="20"/>
          <w:szCs w:val="20"/>
        </w:rPr>
        <w:t>7</w:t>
      </w:r>
      <w:r w:rsidR="00D6308B">
        <w:rPr>
          <w:rFonts w:ascii="Times New Roman" w:hAnsi="Times New Roman" w:cs="Times New Roman"/>
          <w:sz w:val="20"/>
          <w:szCs w:val="20"/>
        </w:rPr>
        <w:t>. Il Consiglio diocesano uscente predisporrà liste indicative per il Settore Adulti, per il Settore Giovani e per l’Azione Cattolica dei Ragazzi.</w:t>
      </w:r>
    </w:p>
    <w:p w:rsidR="00D6308B" w:rsidRDefault="00D6308B" w:rsidP="00D6308B">
      <w:pPr>
        <w:pStyle w:val="Paragrafoelenco"/>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Tutto quanto sopra si applica anche per</w:t>
      </w:r>
      <w:r w:rsidR="00B84AB6">
        <w:rPr>
          <w:rFonts w:ascii="Times New Roman" w:hAnsi="Times New Roman" w:cs="Times New Roman"/>
          <w:sz w:val="20"/>
          <w:szCs w:val="20"/>
        </w:rPr>
        <w:t xml:space="preserve"> l’elezione dei delegati alla X</w:t>
      </w:r>
      <w:r>
        <w:rPr>
          <w:rFonts w:ascii="Times New Roman" w:hAnsi="Times New Roman" w:cs="Times New Roman"/>
          <w:sz w:val="20"/>
          <w:szCs w:val="20"/>
        </w:rPr>
        <w:t>V</w:t>
      </w:r>
      <w:r w:rsidR="001B6911">
        <w:rPr>
          <w:rFonts w:ascii="Times New Roman" w:hAnsi="Times New Roman" w:cs="Times New Roman"/>
          <w:sz w:val="20"/>
          <w:szCs w:val="20"/>
        </w:rPr>
        <w:t>I</w:t>
      </w:r>
      <w:r>
        <w:rPr>
          <w:rFonts w:ascii="Times New Roman" w:hAnsi="Times New Roman" w:cs="Times New Roman"/>
          <w:sz w:val="20"/>
          <w:szCs w:val="20"/>
        </w:rPr>
        <w:t xml:space="preserve"> Assemblea nazionale qualora l’Assemblea non scelga di demandare al Consiglio diocesano eletto la designazione dei detti delegati. </w:t>
      </w:r>
    </w:p>
    <w:p w:rsidR="00D6308B" w:rsidRDefault="00D6308B" w:rsidP="00D6308B">
      <w:pPr>
        <w:spacing w:after="0" w:line="240" w:lineRule="auto"/>
        <w:jc w:val="both"/>
        <w:rPr>
          <w:rFonts w:ascii="Times New Roman" w:hAnsi="Times New Roman" w:cs="Times New Roman"/>
          <w:sz w:val="20"/>
          <w:szCs w:val="20"/>
        </w:rPr>
      </w:pPr>
    </w:p>
    <w:p w:rsidR="00D6308B" w:rsidRPr="00D875DA" w:rsidRDefault="00D6308B" w:rsidP="00D6308B">
      <w:pPr>
        <w:pStyle w:val="Paragrafoelenco"/>
        <w:numPr>
          <w:ilvl w:val="0"/>
          <w:numId w:val="25"/>
        </w:numPr>
        <w:spacing w:after="0" w:line="240" w:lineRule="auto"/>
        <w:ind w:left="567" w:hanging="567"/>
        <w:jc w:val="both"/>
        <w:rPr>
          <w:rFonts w:ascii="Times New Roman" w:hAnsi="Times New Roman" w:cs="Times New Roman"/>
          <w:b/>
          <w:smallCaps/>
          <w:sz w:val="20"/>
          <w:szCs w:val="20"/>
        </w:rPr>
      </w:pPr>
      <w:r>
        <w:rPr>
          <w:rFonts w:ascii="Times New Roman" w:hAnsi="Times New Roman" w:cs="Times New Roman"/>
          <w:b/>
          <w:smallCaps/>
          <w:sz w:val="20"/>
          <w:szCs w:val="20"/>
        </w:rPr>
        <w:t>Modalità di voto</w:t>
      </w:r>
    </w:p>
    <w:p w:rsidR="00942CA7" w:rsidRDefault="00390958" w:rsidP="00390958">
      <w:pPr>
        <w:pStyle w:val="Paragrafoelenco"/>
        <w:numPr>
          <w:ilvl w:val="1"/>
          <w:numId w:val="25"/>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Nel Seggio n.1 votano: </w:t>
      </w:r>
    </w:p>
    <w:p w:rsidR="00942CA7" w:rsidRDefault="00390958" w:rsidP="00942CA7">
      <w:pPr>
        <w:pStyle w:val="Paragrafoelenco"/>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xml:space="preserve">- i Presidenti </w:t>
      </w:r>
      <w:r w:rsidR="00B84AB6">
        <w:rPr>
          <w:rFonts w:ascii="Times New Roman" w:hAnsi="Times New Roman" w:cs="Times New Roman"/>
          <w:sz w:val="20"/>
          <w:szCs w:val="20"/>
        </w:rPr>
        <w:t>territori</w:t>
      </w:r>
      <w:r>
        <w:rPr>
          <w:rFonts w:ascii="Times New Roman" w:hAnsi="Times New Roman" w:cs="Times New Roman"/>
          <w:sz w:val="20"/>
          <w:szCs w:val="20"/>
        </w:rPr>
        <w:t xml:space="preserve">ali; </w:t>
      </w:r>
    </w:p>
    <w:p w:rsidR="00942CA7" w:rsidRDefault="00942CA7" w:rsidP="00942CA7">
      <w:pPr>
        <w:pStyle w:val="Paragrafoelenco"/>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xml:space="preserve">- </w:t>
      </w:r>
      <w:r w:rsidR="00390958">
        <w:rPr>
          <w:rFonts w:ascii="Times New Roman" w:hAnsi="Times New Roman" w:cs="Times New Roman"/>
          <w:sz w:val="20"/>
          <w:szCs w:val="20"/>
        </w:rPr>
        <w:t>i Consiglieri diocesani uscenti;</w:t>
      </w:r>
    </w:p>
    <w:p w:rsidR="00942CA7" w:rsidRDefault="00390958" w:rsidP="00942CA7">
      <w:pPr>
        <w:pStyle w:val="Paragrafoelenco"/>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xml:space="preserve">- </w:t>
      </w:r>
      <w:r w:rsidR="00942CA7">
        <w:rPr>
          <w:rFonts w:ascii="Times New Roman" w:hAnsi="Times New Roman" w:cs="Times New Roman"/>
          <w:sz w:val="20"/>
          <w:szCs w:val="20"/>
        </w:rPr>
        <w:t>i</w:t>
      </w:r>
      <w:r>
        <w:rPr>
          <w:rFonts w:ascii="Times New Roman" w:hAnsi="Times New Roman" w:cs="Times New Roman"/>
          <w:sz w:val="20"/>
          <w:szCs w:val="20"/>
        </w:rPr>
        <w:t xml:space="preserve"> delegati </w:t>
      </w:r>
      <w:r w:rsidR="00B84AB6">
        <w:rPr>
          <w:rFonts w:ascii="Times New Roman" w:hAnsi="Times New Roman" w:cs="Times New Roman"/>
          <w:sz w:val="20"/>
          <w:szCs w:val="20"/>
        </w:rPr>
        <w:t>territor</w:t>
      </w:r>
      <w:r w:rsidR="00942CA7">
        <w:rPr>
          <w:rFonts w:ascii="Times New Roman" w:hAnsi="Times New Roman" w:cs="Times New Roman"/>
          <w:sz w:val="20"/>
          <w:szCs w:val="20"/>
        </w:rPr>
        <w:t xml:space="preserve">iali </w:t>
      </w:r>
      <w:r>
        <w:rPr>
          <w:rFonts w:ascii="Times New Roman" w:hAnsi="Times New Roman" w:cs="Times New Roman"/>
          <w:sz w:val="20"/>
          <w:szCs w:val="20"/>
        </w:rPr>
        <w:t xml:space="preserve">per l’Azione Cattolica dei Ragazzi. </w:t>
      </w:r>
    </w:p>
    <w:p w:rsidR="00942CA7" w:rsidRDefault="00390958" w:rsidP="00942CA7">
      <w:pPr>
        <w:pStyle w:val="Paragrafoelenco"/>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xml:space="preserve">Nel Seggio n. 2 votano: </w:t>
      </w:r>
    </w:p>
    <w:p w:rsidR="00942CA7" w:rsidRDefault="00942CA7" w:rsidP="00942CA7">
      <w:pPr>
        <w:pStyle w:val="Paragrafoelenco"/>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xml:space="preserve">- </w:t>
      </w:r>
      <w:r w:rsidR="00390958">
        <w:rPr>
          <w:rFonts w:ascii="Times New Roman" w:hAnsi="Times New Roman" w:cs="Times New Roman"/>
          <w:sz w:val="20"/>
          <w:szCs w:val="20"/>
        </w:rPr>
        <w:t xml:space="preserve">i delegati </w:t>
      </w:r>
      <w:r w:rsidR="00B84AB6">
        <w:rPr>
          <w:rFonts w:ascii="Times New Roman" w:hAnsi="Times New Roman" w:cs="Times New Roman"/>
          <w:sz w:val="20"/>
          <w:szCs w:val="20"/>
        </w:rPr>
        <w:t>territor</w:t>
      </w:r>
      <w:r w:rsidR="00390958">
        <w:rPr>
          <w:rFonts w:ascii="Times New Roman" w:hAnsi="Times New Roman" w:cs="Times New Roman"/>
          <w:sz w:val="20"/>
          <w:szCs w:val="20"/>
        </w:rPr>
        <w:t xml:space="preserve">iali per il Settore Adulti; </w:t>
      </w:r>
    </w:p>
    <w:p w:rsidR="00942CA7" w:rsidRDefault="00390958" w:rsidP="00942CA7">
      <w:pPr>
        <w:pStyle w:val="Paragrafoelenco"/>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xml:space="preserve">- i delegati </w:t>
      </w:r>
      <w:r w:rsidR="00B84AB6">
        <w:rPr>
          <w:rFonts w:ascii="Times New Roman" w:hAnsi="Times New Roman" w:cs="Times New Roman"/>
          <w:sz w:val="20"/>
          <w:szCs w:val="20"/>
        </w:rPr>
        <w:t>territor</w:t>
      </w:r>
      <w:r>
        <w:rPr>
          <w:rFonts w:ascii="Times New Roman" w:hAnsi="Times New Roman" w:cs="Times New Roman"/>
          <w:sz w:val="20"/>
          <w:szCs w:val="20"/>
        </w:rPr>
        <w:t xml:space="preserve">iali per il Settore Giovani; </w:t>
      </w:r>
    </w:p>
    <w:p w:rsidR="00E85816" w:rsidRDefault="00E85816" w:rsidP="00942CA7">
      <w:pPr>
        <w:pStyle w:val="Paragrafoelenco"/>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i delegati territoriali aggiunti;</w:t>
      </w:r>
    </w:p>
    <w:p w:rsidR="00942CA7" w:rsidRDefault="00390958" w:rsidP="00942CA7">
      <w:pPr>
        <w:pStyle w:val="Paragrafoelenco"/>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xml:space="preserve">- i rappresentanti dei Movimenti d’ambiente. </w:t>
      </w:r>
    </w:p>
    <w:p w:rsidR="00942CA7" w:rsidRDefault="00390958" w:rsidP="00942CA7">
      <w:pPr>
        <w:pStyle w:val="Paragrafoelenco"/>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Le votazioni per l’elezione del Consiglio diocesano, ed even</w:t>
      </w:r>
      <w:r w:rsidR="00B84AB6">
        <w:rPr>
          <w:rFonts w:ascii="Times New Roman" w:hAnsi="Times New Roman" w:cs="Times New Roman"/>
          <w:sz w:val="20"/>
          <w:szCs w:val="20"/>
        </w:rPr>
        <w:t>tualmente per i delegati alla X</w:t>
      </w:r>
      <w:r>
        <w:rPr>
          <w:rFonts w:ascii="Times New Roman" w:hAnsi="Times New Roman" w:cs="Times New Roman"/>
          <w:sz w:val="20"/>
          <w:szCs w:val="20"/>
        </w:rPr>
        <w:t>V</w:t>
      </w:r>
      <w:r w:rsidR="001B6911">
        <w:rPr>
          <w:rFonts w:ascii="Times New Roman" w:hAnsi="Times New Roman" w:cs="Times New Roman"/>
          <w:sz w:val="20"/>
          <w:szCs w:val="20"/>
        </w:rPr>
        <w:t>I</w:t>
      </w:r>
      <w:r>
        <w:rPr>
          <w:rFonts w:ascii="Times New Roman" w:hAnsi="Times New Roman" w:cs="Times New Roman"/>
          <w:sz w:val="20"/>
          <w:szCs w:val="20"/>
        </w:rPr>
        <w:t xml:space="preserve"> Assemblea nazionale, avvengono per scrutinio segreto. </w:t>
      </w:r>
    </w:p>
    <w:p w:rsidR="00942CA7" w:rsidRDefault="00390958" w:rsidP="00942CA7">
      <w:pPr>
        <w:pStyle w:val="Paragrafoelenco"/>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xml:space="preserve">Hanno diritto di voto i rappresentanti di cui alle lettere </w:t>
      </w:r>
      <w:r w:rsidRPr="007B4525">
        <w:rPr>
          <w:rFonts w:ascii="Times New Roman" w:hAnsi="Times New Roman" w:cs="Times New Roman"/>
          <w:b/>
          <w:i/>
          <w:sz w:val="20"/>
          <w:szCs w:val="20"/>
        </w:rPr>
        <w:t>a</w:t>
      </w:r>
      <w:r>
        <w:rPr>
          <w:rFonts w:ascii="Times New Roman" w:hAnsi="Times New Roman" w:cs="Times New Roman"/>
          <w:sz w:val="20"/>
          <w:szCs w:val="20"/>
        </w:rPr>
        <w:t xml:space="preserve">, </w:t>
      </w:r>
      <w:r w:rsidRPr="007B4525">
        <w:rPr>
          <w:rFonts w:ascii="Times New Roman" w:hAnsi="Times New Roman" w:cs="Times New Roman"/>
          <w:b/>
          <w:i/>
          <w:sz w:val="20"/>
          <w:szCs w:val="20"/>
        </w:rPr>
        <w:t>b</w:t>
      </w:r>
      <w:r>
        <w:rPr>
          <w:rFonts w:ascii="Times New Roman" w:hAnsi="Times New Roman" w:cs="Times New Roman"/>
          <w:sz w:val="20"/>
          <w:szCs w:val="20"/>
        </w:rPr>
        <w:t xml:space="preserve">, </w:t>
      </w:r>
      <w:r w:rsidRPr="007B4525">
        <w:rPr>
          <w:rFonts w:ascii="Times New Roman" w:hAnsi="Times New Roman" w:cs="Times New Roman"/>
          <w:b/>
          <w:i/>
          <w:sz w:val="20"/>
          <w:szCs w:val="20"/>
        </w:rPr>
        <w:t>c</w:t>
      </w:r>
      <w:r w:rsidR="005145C5">
        <w:rPr>
          <w:rFonts w:ascii="Times New Roman" w:hAnsi="Times New Roman" w:cs="Times New Roman"/>
          <w:sz w:val="20"/>
          <w:szCs w:val="20"/>
        </w:rPr>
        <w:t xml:space="preserve">, </w:t>
      </w:r>
      <w:r w:rsidRPr="007B4525">
        <w:rPr>
          <w:rFonts w:ascii="Times New Roman" w:hAnsi="Times New Roman" w:cs="Times New Roman"/>
          <w:b/>
          <w:i/>
          <w:sz w:val="20"/>
          <w:szCs w:val="20"/>
        </w:rPr>
        <w:t>d</w:t>
      </w:r>
      <w:r>
        <w:rPr>
          <w:rFonts w:ascii="Times New Roman" w:hAnsi="Times New Roman" w:cs="Times New Roman"/>
          <w:sz w:val="20"/>
          <w:szCs w:val="20"/>
        </w:rPr>
        <w:t xml:space="preserve"> </w:t>
      </w:r>
      <w:r w:rsidR="005145C5">
        <w:rPr>
          <w:rFonts w:ascii="Times New Roman" w:hAnsi="Times New Roman" w:cs="Times New Roman"/>
          <w:sz w:val="20"/>
          <w:szCs w:val="20"/>
        </w:rPr>
        <w:t xml:space="preserve">ed </w:t>
      </w:r>
      <w:r w:rsidR="005145C5" w:rsidRPr="005145C5">
        <w:rPr>
          <w:rFonts w:ascii="Times New Roman" w:hAnsi="Times New Roman" w:cs="Times New Roman"/>
          <w:b/>
          <w:i/>
          <w:sz w:val="20"/>
          <w:szCs w:val="20"/>
        </w:rPr>
        <w:t>e</w:t>
      </w:r>
      <w:r w:rsidR="005145C5">
        <w:rPr>
          <w:rFonts w:ascii="Times New Roman" w:hAnsi="Times New Roman" w:cs="Times New Roman"/>
          <w:sz w:val="20"/>
          <w:szCs w:val="20"/>
        </w:rPr>
        <w:t xml:space="preserve"> </w:t>
      </w:r>
      <w:r>
        <w:rPr>
          <w:rFonts w:ascii="Times New Roman" w:hAnsi="Times New Roman" w:cs="Times New Roman"/>
          <w:sz w:val="20"/>
          <w:szCs w:val="20"/>
        </w:rPr>
        <w:t xml:space="preserve">del precedente art. 2. </w:t>
      </w:r>
    </w:p>
    <w:p w:rsidR="00942CA7" w:rsidRDefault="00942CA7" w:rsidP="00390958">
      <w:pPr>
        <w:pStyle w:val="Paragrafoelenco"/>
        <w:numPr>
          <w:ilvl w:val="1"/>
          <w:numId w:val="25"/>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Per l’elezione del Consiglio diocesano, ogni delegato vota esprimendo nell’apposito spazio della scheda elettorale fino ad un massimo di: </w:t>
      </w:r>
    </w:p>
    <w:p w:rsidR="00942CA7" w:rsidRDefault="00942CA7" w:rsidP="00942CA7">
      <w:pPr>
        <w:pStyle w:val="Paragrafoelenco"/>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xml:space="preserve">- quattro preferenze per il Settore Adulti; </w:t>
      </w:r>
    </w:p>
    <w:p w:rsidR="00942CA7" w:rsidRDefault="00942CA7" w:rsidP="00942CA7">
      <w:pPr>
        <w:pStyle w:val="Paragrafoelenco"/>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xml:space="preserve">- quattro preferenze per il Settore Giovani; </w:t>
      </w:r>
    </w:p>
    <w:p w:rsidR="00942CA7" w:rsidRDefault="00942CA7" w:rsidP="00942CA7">
      <w:pPr>
        <w:pStyle w:val="Paragrafoelenco"/>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xml:space="preserve">- quattro preferenze per l’Azione Cattolica dei Ragazzi. </w:t>
      </w:r>
    </w:p>
    <w:p w:rsidR="00942CA7" w:rsidRDefault="00942CA7" w:rsidP="00942CA7">
      <w:pPr>
        <w:pStyle w:val="Paragrafoelenco"/>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Per l’eventua</w:t>
      </w:r>
      <w:r w:rsidR="00B84AB6">
        <w:rPr>
          <w:rFonts w:ascii="Times New Roman" w:hAnsi="Times New Roman" w:cs="Times New Roman"/>
          <w:sz w:val="20"/>
          <w:szCs w:val="20"/>
        </w:rPr>
        <w:t>le elezione dei delegati alla X</w:t>
      </w:r>
      <w:r>
        <w:rPr>
          <w:rFonts w:ascii="Times New Roman" w:hAnsi="Times New Roman" w:cs="Times New Roman"/>
          <w:sz w:val="20"/>
          <w:szCs w:val="20"/>
        </w:rPr>
        <w:t>V</w:t>
      </w:r>
      <w:r w:rsidR="001B6911">
        <w:rPr>
          <w:rFonts w:ascii="Times New Roman" w:hAnsi="Times New Roman" w:cs="Times New Roman"/>
          <w:sz w:val="20"/>
          <w:szCs w:val="20"/>
        </w:rPr>
        <w:t>I</w:t>
      </w:r>
      <w:r>
        <w:rPr>
          <w:rFonts w:ascii="Times New Roman" w:hAnsi="Times New Roman" w:cs="Times New Roman"/>
          <w:sz w:val="20"/>
          <w:szCs w:val="20"/>
        </w:rPr>
        <w:t xml:space="preserve"> Assemblea nazionale, ogni delegato indicherà una preferenza per ogni componente. </w:t>
      </w:r>
    </w:p>
    <w:p w:rsidR="00942CA7" w:rsidRPr="00942CA7" w:rsidRDefault="00942CA7" w:rsidP="00942CA7">
      <w:pPr>
        <w:pStyle w:val="Paragrafoelenco"/>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Il voto viene espresso indicando i nominativi dei candidati prescelti. In caso di omonimia dovrà indicarsi la data di nascita.</w:t>
      </w:r>
    </w:p>
    <w:p w:rsidR="00942CA7" w:rsidRDefault="00942CA7" w:rsidP="00942CA7">
      <w:pPr>
        <w:pStyle w:val="Paragrafoelenco"/>
        <w:numPr>
          <w:ilvl w:val="1"/>
          <w:numId w:val="25"/>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I Presidenti di seggio possono ammettere al voto solo i delegati muniti di credenziale verificata. Non sono ammesse deleghe. I presidenti di seggio annotano sulla credenziale medesima e nell’elenco degli elettori l’avvenuta espressione del voto.</w:t>
      </w:r>
    </w:p>
    <w:p w:rsidR="00D6308B" w:rsidRDefault="00390958" w:rsidP="00942CA7">
      <w:pPr>
        <w:pStyle w:val="Paragrafoelenco"/>
        <w:numPr>
          <w:ilvl w:val="1"/>
          <w:numId w:val="25"/>
        </w:numPr>
        <w:spacing w:after="0" w:line="240" w:lineRule="auto"/>
        <w:ind w:left="567" w:hanging="567"/>
        <w:jc w:val="both"/>
        <w:rPr>
          <w:rFonts w:ascii="Times New Roman" w:hAnsi="Times New Roman" w:cs="Times New Roman"/>
          <w:sz w:val="20"/>
          <w:szCs w:val="20"/>
        </w:rPr>
      </w:pPr>
      <w:r w:rsidRPr="00942CA7">
        <w:rPr>
          <w:rFonts w:ascii="Times New Roman" w:hAnsi="Times New Roman" w:cs="Times New Roman"/>
          <w:sz w:val="20"/>
          <w:szCs w:val="20"/>
        </w:rPr>
        <w:lastRenderedPageBreak/>
        <w:t xml:space="preserve">Nel Seggio n. 3 votano i Ragazzi delegati all’Assemblea per l’elezione della Consulta diocesana dei Ragazzi. Anche in questo caso le votazioni avvengono per scrutinio segreto e secondo le modalità stabilite dall’Atto normativo diocesano </w:t>
      </w:r>
      <w:r w:rsidR="00B84AB6">
        <w:rPr>
          <w:rFonts w:ascii="Times New Roman" w:hAnsi="Times New Roman" w:cs="Times New Roman"/>
          <w:sz w:val="20"/>
          <w:szCs w:val="20"/>
        </w:rPr>
        <w:t>all’art. 46</w:t>
      </w:r>
      <w:r w:rsidR="00942CA7" w:rsidRPr="00942CA7">
        <w:rPr>
          <w:rFonts w:ascii="Times New Roman" w:hAnsi="Times New Roman" w:cs="Times New Roman"/>
          <w:sz w:val="20"/>
          <w:szCs w:val="20"/>
        </w:rPr>
        <w:t>.</w:t>
      </w:r>
    </w:p>
    <w:p w:rsidR="00942CA7" w:rsidRDefault="00942CA7" w:rsidP="00942CA7">
      <w:pPr>
        <w:spacing w:after="0" w:line="240" w:lineRule="auto"/>
        <w:jc w:val="both"/>
        <w:rPr>
          <w:rFonts w:ascii="Times New Roman" w:hAnsi="Times New Roman" w:cs="Times New Roman"/>
          <w:sz w:val="20"/>
          <w:szCs w:val="20"/>
        </w:rPr>
      </w:pPr>
    </w:p>
    <w:p w:rsidR="00942CA7" w:rsidRPr="00D875DA" w:rsidRDefault="00205B3D" w:rsidP="00942CA7">
      <w:pPr>
        <w:pStyle w:val="Paragrafoelenco"/>
        <w:numPr>
          <w:ilvl w:val="0"/>
          <w:numId w:val="25"/>
        </w:numPr>
        <w:spacing w:after="0" w:line="240" w:lineRule="auto"/>
        <w:ind w:left="567" w:hanging="567"/>
        <w:jc w:val="both"/>
        <w:rPr>
          <w:rFonts w:ascii="Times New Roman" w:hAnsi="Times New Roman" w:cs="Times New Roman"/>
          <w:b/>
          <w:smallCaps/>
          <w:sz w:val="20"/>
          <w:szCs w:val="20"/>
        </w:rPr>
      </w:pPr>
      <w:r>
        <w:rPr>
          <w:rFonts w:ascii="Times New Roman" w:hAnsi="Times New Roman" w:cs="Times New Roman"/>
          <w:b/>
          <w:smallCaps/>
          <w:sz w:val="20"/>
          <w:szCs w:val="20"/>
        </w:rPr>
        <w:t>Approvazione del Documento finale</w:t>
      </w:r>
    </w:p>
    <w:p w:rsidR="00942CA7" w:rsidRDefault="00205B3D" w:rsidP="00942CA7">
      <w:pPr>
        <w:pStyle w:val="Paragrafoelenco"/>
        <w:numPr>
          <w:ilvl w:val="1"/>
          <w:numId w:val="25"/>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Il Presidente della Commissione per l’elaborazione del Documento finale</w:t>
      </w:r>
      <w:r w:rsidR="005145C5">
        <w:rPr>
          <w:rFonts w:ascii="Times New Roman" w:hAnsi="Times New Roman" w:cs="Times New Roman"/>
          <w:sz w:val="20"/>
          <w:szCs w:val="20"/>
        </w:rPr>
        <w:t>, o un altro membro di detta commissione delegato dal Presidente,</w:t>
      </w:r>
      <w:r>
        <w:rPr>
          <w:rFonts w:ascii="Times New Roman" w:hAnsi="Times New Roman" w:cs="Times New Roman"/>
          <w:sz w:val="20"/>
          <w:szCs w:val="20"/>
        </w:rPr>
        <w:t xml:space="preserve"> </w:t>
      </w:r>
      <w:r w:rsidR="00B84AB6">
        <w:rPr>
          <w:rFonts w:ascii="Times New Roman" w:hAnsi="Times New Roman" w:cs="Times New Roman"/>
          <w:sz w:val="20"/>
          <w:szCs w:val="20"/>
        </w:rPr>
        <w:t>illustra</w:t>
      </w:r>
      <w:r>
        <w:rPr>
          <w:rFonts w:ascii="Times New Roman" w:hAnsi="Times New Roman" w:cs="Times New Roman"/>
          <w:sz w:val="20"/>
          <w:szCs w:val="20"/>
        </w:rPr>
        <w:t xml:space="preserve"> all’Assemblea, in seduta plenaria, </w:t>
      </w:r>
      <w:r w:rsidR="005145C5">
        <w:rPr>
          <w:rFonts w:ascii="Times New Roman" w:hAnsi="Times New Roman" w:cs="Times New Roman"/>
          <w:sz w:val="20"/>
          <w:szCs w:val="20"/>
        </w:rPr>
        <w:t xml:space="preserve">la </w:t>
      </w:r>
      <w:r>
        <w:rPr>
          <w:rFonts w:ascii="Times New Roman" w:hAnsi="Times New Roman" w:cs="Times New Roman"/>
          <w:sz w:val="20"/>
          <w:szCs w:val="20"/>
        </w:rPr>
        <w:t>bozza</w:t>
      </w:r>
      <w:r w:rsidR="005145C5">
        <w:rPr>
          <w:rFonts w:ascii="Times New Roman" w:hAnsi="Times New Roman" w:cs="Times New Roman"/>
          <w:sz w:val="20"/>
          <w:szCs w:val="20"/>
        </w:rPr>
        <w:t xml:space="preserve"> elaborata</w:t>
      </w:r>
      <w:r>
        <w:rPr>
          <w:rFonts w:ascii="Times New Roman" w:hAnsi="Times New Roman" w:cs="Times New Roman"/>
          <w:sz w:val="20"/>
          <w:szCs w:val="20"/>
        </w:rPr>
        <w:t>. L’Assemblea esamina ed approva il Documento, prima punto per punto, e poi nel suo complesso.</w:t>
      </w:r>
    </w:p>
    <w:p w:rsidR="00205B3D" w:rsidRDefault="00205B3D" w:rsidP="00942CA7">
      <w:pPr>
        <w:pStyle w:val="Paragrafoelenco"/>
        <w:numPr>
          <w:ilvl w:val="1"/>
          <w:numId w:val="25"/>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Le votazioni sul Documento finale avvengono per alzata di mano.</w:t>
      </w:r>
    </w:p>
    <w:p w:rsidR="00205B3D" w:rsidRDefault="00205B3D" w:rsidP="00942CA7">
      <w:pPr>
        <w:pStyle w:val="Paragrafoelenco"/>
        <w:numPr>
          <w:ilvl w:val="1"/>
          <w:numId w:val="25"/>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Ogni delegato può presentare emendamenti modificativi e/o integrativi. Gli emendamenti sono posti a votazione e su ognuno di essi si può aprire un dibattito pro o contro. Ogni delegato non può intervenire più di una volta sullo stesso emendamento. In ogni caso il Presidente dell’Assemblea può sottoporre a votazione gli emendamenti anche interrompendo il dibattito quando ritenga che sul punto in questione ci sia stata sufficiente riflessione. </w:t>
      </w:r>
    </w:p>
    <w:p w:rsidR="00205B3D" w:rsidRDefault="00205B3D" w:rsidP="00205B3D">
      <w:pPr>
        <w:pStyle w:val="Paragrafoelenco"/>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Sarà cura del Consiglio diocesano eletto</w:t>
      </w:r>
      <w:r w:rsidR="007B4525">
        <w:rPr>
          <w:rFonts w:ascii="Times New Roman" w:hAnsi="Times New Roman" w:cs="Times New Roman"/>
          <w:sz w:val="20"/>
          <w:szCs w:val="20"/>
        </w:rPr>
        <w:t>, durante la prima riunione successiva all’elezione della Presidenza diocesana,</w:t>
      </w:r>
      <w:r>
        <w:rPr>
          <w:rFonts w:ascii="Times New Roman" w:hAnsi="Times New Roman" w:cs="Times New Roman"/>
          <w:sz w:val="20"/>
          <w:szCs w:val="20"/>
        </w:rPr>
        <w:t xml:space="preserve"> far confluire le proposte dei Ragazzi delegati all’Assemblea nel Documento finale approvato dall’Assemblea.</w:t>
      </w:r>
    </w:p>
    <w:p w:rsidR="00205B3D" w:rsidRDefault="00205B3D" w:rsidP="00205B3D">
      <w:pPr>
        <w:pStyle w:val="Paragrafoelenco"/>
        <w:spacing w:after="0" w:line="240" w:lineRule="auto"/>
        <w:ind w:left="567"/>
        <w:jc w:val="both"/>
        <w:rPr>
          <w:rFonts w:ascii="Times New Roman" w:hAnsi="Times New Roman" w:cs="Times New Roman"/>
          <w:sz w:val="20"/>
          <w:szCs w:val="20"/>
        </w:rPr>
      </w:pPr>
    </w:p>
    <w:p w:rsidR="00205B3D" w:rsidRPr="00D875DA" w:rsidRDefault="00205B3D" w:rsidP="00205B3D">
      <w:pPr>
        <w:pStyle w:val="Paragrafoelenco"/>
        <w:numPr>
          <w:ilvl w:val="0"/>
          <w:numId w:val="25"/>
        </w:numPr>
        <w:spacing w:after="0" w:line="240" w:lineRule="auto"/>
        <w:ind w:left="567" w:hanging="567"/>
        <w:jc w:val="both"/>
        <w:rPr>
          <w:rFonts w:ascii="Times New Roman" w:hAnsi="Times New Roman" w:cs="Times New Roman"/>
          <w:b/>
          <w:smallCaps/>
          <w:sz w:val="20"/>
          <w:szCs w:val="20"/>
        </w:rPr>
      </w:pPr>
      <w:r>
        <w:rPr>
          <w:rFonts w:ascii="Times New Roman" w:hAnsi="Times New Roman" w:cs="Times New Roman"/>
          <w:b/>
          <w:smallCaps/>
          <w:sz w:val="20"/>
          <w:szCs w:val="20"/>
        </w:rPr>
        <w:t>Operazioni di scrutinio e proclamazione degli eletti</w:t>
      </w:r>
    </w:p>
    <w:p w:rsidR="00205B3D" w:rsidRDefault="00205B3D" w:rsidP="00205B3D">
      <w:pPr>
        <w:pStyle w:val="Paragrafoelenco"/>
        <w:numPr>
          <w:ilvl w:val="1"/>
          <w:numId w:val="25"/>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T</w:t>
      </w:r>
      <w:r w:rsidR="00A031E8">
        <w:rPr>
          <w:rFonts w:ascii="Times New Roman" w:hAnsi="Times New Roman" w:cs="Times New Roman"/>
          <w:sz w:val="20"/>
          <w:szCs w:val="20"/>
        </w:rPr>
        <w:t xml:space="preserve">erminate le operazioni di voto, si avvia immediatamente lo scrutinio nei singoli seggi. Delle operazioni di voto viene redatto verbale. Terminato lo spoglio delle schede e la conta delle preferenze riportate da ogni singolo candidato, i seggi si ricompongono nell’unica Commissione elettorale, che procede alla somma dei voti riportati da ciascun candidato. </w:t>
      </w:r>
    </w:p>
    <w:p w:rsidR="007B4525" w:rsidRDefault="00A031E8" w:rsidP="00205B3D">
      <w:pPr>
        <w:pStyle w:val="Paragrafoelenco"/>
        <w:numPr>
          <w:ilvl w:val="1"/>
          <w:numId w:val="25"/>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A norma degli artt. 19 e 63 del Regolamento di attuazione e dell’art. 3</w:t>
      </w:r>
      <w:r w:rsidR="00B84AB6">
        <w:rPr>
          <w:rFonts w:ascii="Times New Roman" w:hAnsi="Times New Roman" w:cs="Times New Roman"/>
          <w:sz w:val="20"/>
          <w:szCs w:val="20"/>
        </w:rPr>
        <w:t>7</w:t>
      </w:r>
      <w:r>
        <w:rPr>
          <w:rFonts w:ascii="Times New Roman" w:hAnsi="Times New Roman" w:cs="Times New Roman"/>
          <w:sz w:val="20"/>
          <w:szCs w:val="20"/>
        </w:rPr>
        <w:t xml:space="preserve"> dell’Atto normativo diocesano, risulteranno eletti nel Consiglio diocesano i tre candidati e le tre candidate che abbiano riportato il maggior numero di voti tra i candidati delle liste del Settore Adulti, del Settore Giovani e dei rappresentanti dell’Azione Cattolica dei Ragazzi. </w:t>
      </w:r>
    </w:p>
    <w:p w:rsidR="007B4525" w:rsidRDefault="007B4525" w:rsidP="007B4525">
      <w:pPr>
        <w:pStyle w:val="Paragrafoelenco"/>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Nel caso l’Assemblea v</w:t>
      </w:r>
      <w:r w:rsidR="000F2D88">
        <w:rPr>
          <w:rFonts w:ascii="Times New Roman" w:hAnsi="Times New Roman" w:cs="Times New Roman"/>
          <w:sz w:val="20"/>
          <w:szCs w:val="20"/>
        </w:rPr>
        <w:t>oti anche per i delegati alla X</w:t>
      </w:r>
      <w:r>
        <w:rPr>
          <w:rFonts w:ascii="Times New Roman" w:hAnsi="Times New Roman" w:cs="Times New Roman"/>
          <w:sz w:val="20"/>
          <w:szCs w:val="20"/>
        </w:rPr>
        <w:t>V</w:t>
      </w:r>
      <w:r w:rsidR="001B6911">
        <w:rPr>
          <w:rFonts w:ascii="Times New Roman" w:hAnsi="Times New Roman" w:cs="Times New Roman"/>
          <w:sz w:val="20"/>
          <w:szCs w:val="20"/>
        </w:rPr>
        <w:t>I</w:t>
      </w:r>
      <w:r>
        <w:rPr>
          <w:rFonts w:ascii="Times New Roman" w:hAnsi="Times New Roman" w:cs="Times New Roman"/>
          <w:sz w:val="20"/>
          <w:szCs w:val="20"/>
        </w:rPr>
        <w:t xml:space="preserve"> Assemblea nazionale, risulteranno eletti i primi tre candidati che abb</w:t>
      </w:r>
      <w:r w:rsidR="005145C5">
        <w:rPr>
          <w:rFonts w:ascii="Times New Roman" w:hAnsi="Times New Roman" w:cs="Times New Roman"/>
          <w:sz w:val="20"/>
          <w:szCs w:val="20"/>
        </w:rPr>
        <w:t>ia</w:t>
      </w:r>
      <w:r>
        <w:rPr>
          <w:rFonts w:ascii="Times New Roman" w:hAnsi="Times New Roman" w:cs="Times New Roman"/>
          <w:sz w:val="20"/>
          <w:szCs w:val="20"/>
        </w:rPr>
        <w:t xml:space="preserve">no riportato il maggior numero di preferenze in ogni componente. </w:t>
      </w:r>
    </w:p>
    <w:p w:rsidR="007B4525" w:rsidRDefault="00A031E8" w:rsidP="007B4525">
      <w:pPr>
        <w:pStyle w:val="Paragrafoelenco"/>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xml:space="preserve">A parità di voti è eletto il più anziano in età. </w:t>
      </w:r>
    </w:p>
    <w:p w:rsidR="007B4525" w:rsidRDefault="00A031E8" w:rsidP="007B4525">
      <w:pPr>
        <w:pStyle w:val="Paragrafoelenco"/>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xml:space="preserve">Prima di </w:t>
      </w:r>
      <w:r w:rsidR="007B4525">
        <w:rPr>
          <w:rFonts w:ascii="Times New Roman" w:hAnsi="Times New Roman" w:cs="Times New Roman"/>
          <w:sz w:val="20"/>
          <w:szCs w:val="20"/>
        </w:rPr>
        <w:t>concludere le operazioni,</w:t>
      </w:r>
      <w:r>
        <w:rPr>
          <w:rFonts w:ascii="Times New Roman" w:hAnsi="Times New Roman" w:cs="Times New Roman"/>
          <w:sz w:val="20"/>
          <w:szCs w:val="20"/>
        </w:rPr>
        <w:t xml:space="preserve"> il Presidente della Commissione elettorale controlla che i prescelti: </w:t>
      </w:r>
    </w:p>
    <w:p w:rsidR="007B4525" w:rsidRDefault="00A031E8" w:rsidP="007B4525">
      <w:pPr>
        <w:pStyle w:val="Paragrafoelenco"/>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xml:space="preserve">- siano in regola con gli adempimenti statutari; </w:t>
      </w:r>
    </w:p>
    <w:p w:rsidR="00A031E8" w:rsidRDefault="00A031E8" w:rsidP="007B4525">
      <w:pPr>
        <w:pStyle w:val="Paragrafoelenco"/>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abbiano i requisiti di età.</w:t>
      </w:r>
    </w:p>
    <w:p w:rsidR="00A031E8" w:rsidRDefault="00A031E8" w:rsidP="00205B3D">
      <w:pPr>
        <w:pStyle w:val="Paragrafoelenco"/>
        <w:numPr>
          <w:ilvl w:val="1"/>
          <w:numId w:val="25"/>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Il Presidente della Commissione elettorale consegna al presidente dell’Assemblea i verbali delle operazioni di scrutinio per </w:t>
      </w:r>
      <w:r w:rsidR="00F85B55">
        <w:rPr>
          <w:rFonts w:ascii="Times New Roman" w:hAnsi="Times New Roman" w:cs="Times New Roman"/>
          <w:sz w:val="20"/>
          <w:szCs w:val="20"/>
        </w:rPr>
        <w:t>la proclamazione degli eletti.</w:t>
      </w:r>
    </w:p>
    <w:p w:rsidR="00F85B55" w:rsidRPr="00F85B55" w:rsidRDefault="00F85B55" w:rsidP="00F85B55">
      <w:pPr>
        <w:spacing w:after="0" w:line="240" w:lineRule="auto"/>
        <w:jc w:val="both"/>
        <w:rPr>
          <w:rFonts w:ascii="Times New Roman" w:hAnsi="Times New Roman" w:cs="Times New Roman"/>
          <w:sz w:val="20"/>
          <w:szCs w:val="20"/>
        </w:rPr>
      </w:pPr>
    </w:p>
    <w:p w:rsidR="00F85B55" w:rsidRPr="00D875DA" w:rsidRDefault="00F85B55" w:rsidP="00F85B55">
      <w:pPr>
        <w:pStyle w:val="Paragrafoelenco"/>
        <w:numPr>
          <w:ilvl w:val="0"/>
          <w:numId w:val="25"/>
        </w:numPr>
        <w:spacing w:after="0" w:line="240" w:lineRule="auto"/>
        <w:ind w:left="567" w:hanging="567"/>
        <w:jc w:val="both"/>
        <w:rPr>
          <w:rFonts w:ascii="Times New Roman" w:hAnsi="Times New Roman" w:cs="Times New Roman"/>
          <w:b/>
          <w:smallCaps/>
          <w:sz w:val="20"/>
          <w:szCs w:val="20"/>
        </w:rPr>
      </w:pPr>
      <w:r>
        <w:rPr>
          <w:rFonts w:ascii="Times New Roman" w:hAnsi="Times New Roman" w:cs="Times New Roman"/>
          <w:b/>
          <w:smallCaps/>
          <w:sz w:val="20"/>
          <w:szCs w:val="20"/>
        </w:rPr>
        <w:t>Sostituzione dei Consiglieri eletti nella Presidenza diocesana</w:t>
      </w:r>
    </w:p>
    <w:p w:rsidR="00F85B55" w:rsidRDefault="00F85B55" w:rsidP="00F85B55">
      <w:pPr>
        <w:pStyle w:val="Paragrafoelenco"/>
        <w:numPr>
          <w:ilvl w:val="1"/>
          <w:numId w:val="25"/>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I consiglieri diocesani che dovessero essere successivamente eletti membri della Presidenza diocesana saranno sostituiti nel Consiglio diocesano dai primi non eletti di ciascuna componente.</w:t>
      </w:r>
    </w:p>
    <w:p w:rsidR="00F85B55" w:rsidRDefault="00F85B55" w:rsidP="00F85B55">
      <w:pPr>
        <w:spacing w:after="0" w:line="240" w:lineRule="auto"/>
        <w:jc w:val="both"/>
        <w:rPr>
          <w:rFonts w:ascii="Times New Roman" w:hAnsi="Times New Roman" w:cs="Times New Roman"/>
          <w:sz w:val="20"/>
          <w:szCs w:val="20"/>
        </w:rPr>
      </w:pPr>
    </w:p>
    <w:p w:rsidR="00F85B55" w:rsidRPr="00D875DA" w:rsidRDefault="00F85B55" w:rsidP="00F85B55">
      <w:pPr>
        <w:pStyle w:val="Paragrafoelenco"/>
        <w:numPr>
          <w:ilvl w:val="0"/>
          <w:numId w:val="25"/>
        </w:numPr>
        <w:spacing w:after="0" w:line="240" w:lineRule="auto"/>
        <w:ind w:left="567" w:hanging="567"/>
        <w:jc w:val="both"/>
        <w:rPr>
          <w:rFonts w:ascii="Times New Roman" w:hAnsi="Times New Roman" w:cs="Times New Roman"/>
          <w:b/>
          <w:smallCaps/>
          <w:sz w:val="20"/>
          <w:szCs w:val="20"/>
        </w:rPr>
      </w:pPr>
      <w:r>
        <w:rPr>
          <w:rFonts w:ascii="Times New Roman" w:hAnsi="Times New Roman" w:cs="Times New Roman"/>
          <w:b/>
          <w:smallCaps/>
          <w:sz w:val="20"/>
          <w:szCs w:val="20"/>
        </w:rPr>
        <w:t>Varie</w:t>
      </w:r>
    </w:p>
    <w:p w:rsidR="00F85B55" w:rsidRDefault="00F85B55" w:rsidP="00F85B55">
      <w:pPr>
        <w:pStyle w:val="Paragrafoelenco"/>
        <w:numPr>
          <w:ilvl w:val="1"/>
          <w:numId w:val="25"/>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Per quanto non espressamente previsto dal presente Regolamento si rimanda al Regolamento di attuazione che costituisce parte integrante e sostanziale dello stesso e che si intende qui integralmente richiamato.</w:t>
      </w:r>
    </w:p>
    <w:p w:rsidR="00F85B55" w:rsidRPr="00F85B55" w:rsidRDefault="00F85B55" w:rsidP="00F85B55">
      <w:pPr>
        <w:spacing w:after="0" w:line="240" w:lineRule="auto"/>
        <w:jc w:val="both"/>
        <w:rPr>
          <w:rFonts w:ascii="Times New Roman" w:hAnsi="Times New Roman" w:cs="Times New Roman"/>
          <w:sz w:val="20"/>
          <w:szCs w:val="20"/>
        </w:rPr>
      </w:pPr>
    </w:p>
    <w:p w:rsidR="003E7887" w:rsidRPr="003E7887" w:rsidRDefault="003E7887">
      <w:pPr>
        <w:tabs>
          <w:tab w:val="left" w:pos="1455"/>
        </w:tabs>
        <w:rPr>
          <w:rFonts w:ascii="Times New Roman" w:hAnsi="Times New Roman" w:cs="Times New Roman"/>
          <w:sz w:val="24"/>
          <w:szCs w:val="24"/>
        </w:rPr>
      </w:pPr>
    </w:p>
    <w:sectPr w:rsidR="003E7887" w:rsidRPr="003E7887" w:rsidSect="00EA7C0F">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CAE" w:rsidRDefault="00BA7CAE" w:rsidP="008C5DD1">
      <w:pPr>
        <w:spacing w:after="0" w:line="240" w:lineRule="auto"/>
      </w:pPr>
      <w:r>
        <w:separator/>
      </w:r>
    </w:p>
  </w:endnote>
  <w:endnote w:type="continuationSeparator" w:id="0">
    <w:p w:rsidR="00BA7CAE" w:rsidRDefault="00BA7CAE" w:rsidP="008C5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7740"/>
      <w:docPartObj>
        <w:docPartGallery w:val="Page Numbers (Bottom of Page)"/>
        <w:docPartUnique/>
      </w:docPartObj>
    </w:sdtPr>
    <w:sdtEndPr/>
    <w:sdtContent>
      <w:p w:rsidR="007B4525" w:rsidRDefault="00BA7CAE">
        <w:pPr>
          <w:pStyle w:val="Pidipagina"/>
          <w:jc w:val="right"/>
        </w:pPr>
        <w:r>
          <w:fldChar w:fldCharType="begin"/>
        </w:r>
        <w:r>
          <w:instrText xml:space="preserve"> PAGE   \* MERGEFORMAT </w:instrText>
        </w:r>
        <w:r>
          <w:fldChar w:fldCharType="separate"/>
        </w:r>
        <w:r w:rsidR="00291D7C">
          <w:rPr>
            <w:noProof/>
          </w:rPr>
          <w:t>1</w:t>
        </w:r>
        <w:r>
          <w:rPr>
            <w:noProof/>
          </w:rPr>
          <w:fldChar w:fldCharType="end"/>
        </w:r>
      </w:p>
    </w:sdtContent>
  </w:sdt>
  <w:p w:rsidR="00914CB8" w:rsidRDefault="00914CB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CAE" w:rsidRDefault="00BA7CAE" w:rsidP="008C5DD1">
      <w:pPr>
        <w:spacing w:after="0" w:line="240" w:lineRule="auto"/>
      </w:pPr>
      <w:r>
        <w:separator/>
      </w:r>
    </w:p>
  </w:footnote>
  <w:footnote w:type="continuationSeparator" w:id="0">
    <w:p w:rsidR="00BA7CAE" w:rsidRDefault="00BA7CAE" w:rsidP="008C5D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47F6B"/>
    <w:multiLevelType w:val="multilevel"/>
    <w:tmpl w:val="F6F0F2B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F893FBD"/>
    <w:multiLevelType w:val="hybridMultilevel"/>
    <w:tmpl w:val="92C86C7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C90AEB"/>
    <w:multiLevelType w:val="hybridMultilevel"/>
    <w:tmpl w:val="469056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1FE721A"/>
    <w:multiLevelType w:val="hybridMultilevel"/>
    <w:tmpl w:val="7534A5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B0C5A79"/>
    <w:multiLevelType w:val="multilevel"/>
    <w:tmpl w:val="E326A4EA"/>
    <w:numStyleLink w:val="Stile1"/>
  </w:abstractNum>
  <w:abstractNum w:abstractNumId="5" w15:restartNumberingAfterBreak="0">
    <w:nsid w:val="2D137288"/>
    <w:multiLevelType w:val="hybridMultilevel"/>
    <w:tmpl w:val="51C4325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2E26333C"/>
    <w:multiLevelType w:val="hybridMultilevel"/>
    <w:tmpl w:val="C786DD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1B77051"/>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2DF4FDB"/>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4F670FF"/>
    <w:multiLevelType w:val="multilevel"/>
    <w:tmpl w:val="F6F0F2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B113D83"/>
    <w:multiLevelType w:val="hybridMultilevel"/>
    <w:tmpl w:val="3A0E9D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DF06373"/>
    <w:multiLevelType w:val="multilevel"/>
    <w:tmpl w:val="BB3A47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E254AD0"/>
    <w:multiLevelType w:val="hybridMultilevel"/>
    <w:tmpl w:val="97FAC8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26675F2"/>
    <w:multiLevelType w:val="hybridMultilevel"/>
    <w:tmpl w:val="45ECE9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2A442D2"/>
    <w:multiLevelType w:val="hybridMultilevel"/>
    <w:tmpl w:val="82F0D2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D7B2754"/>
    <w:multiLevelType w:val="multilevel"/>
    <w:tmpl w:val="F6F0F2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0DB18F2"/>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74A0894"/>
    <w:multiLevelType w:val="multilevel"/>
    <w:tmpl w:val="4E8CAB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5D083535"/>
    <w:multiLevelType w:val="multilevel"/>
    <w:tmpl w:val="F6F0F2B8"/>
    <w:lvl w:ilvl="0">
      <w:start w:val="1"/>
      <w:numFmt w:val="decimal"/>
      <w:lvlText w:val="%1"/>
      <w:lvlJc w:val="left"/>
      <w:pPr>
        <w:ind w:left="1496" w:hanging="360"/>
      </w:pPr>
      <w:rPr>
        <w:rFonts w:hint="default"/>
      </w:rPr>
    </w:lvl>
    <w:lvl w:ilvl="1">
      <w:start w:val="1"/>
      <w:numFmt w:val="decimal"/>
      <w:lvlText w:val="%1.%2"/>
      <w:lvlJc w:val="left"/>
      <w:pPr>
        <w:ind w:left="1496"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1856"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216" w:hanging="1080"/>
      </w:pPr>
      <w:rPr>
        <w:rFonts w:hint="default"/>
      </w:rPr>
    </w:lvl>
    <w:lvl w:ilvl="6">
      <w:start w:val="1"/>
      <w:numFmt w:val="decimal"/>
      <w:lvlText w:val="%1.%2.%3.%4.%5.%6.%7"/>
      <w:lvlJc w:val="left"/>
      <w:pPr>
        <w:ind w:left="2576" w:hanging="1440"/>
      </w:pPr>
      <w:rPr>
        <w:rFonts w:hint="default"/>
      </w:rPr>
    </w:lvl>
    <w:lvl w:ilvl="7">
      <w:start w:val="1"/>
      <w:numFmt w:val="decimal"/>
      <w:lvlText w:val="%1.%2.%3.%4.%5.%6.%7.%8"/>
      <w:lvlJc w:val="left"/>
      <w:pPr>
        <w:ind w:left="2576" w:hanging="1440"/>
      </w:pPr>
      <w:rPr>
        <w:rFonts w:hint="default"/>
      </w:rPr>
    </w:lvl>
    <w:lvl w:ilvl="8">
      <w:start w:val="1"/>
      <w:numFmt w:val="decimal"/>
      <w:lvlText w:val="%1.%2.%3.%4.%5.%6.%7.%8.%9"/>
      <w:lvlJc w:val="left"/>
      <w:pPr>
        <w:ind w:left="2576" w:hanging="1440"/>
      </w:pPr>
      <w:rPr>
        <w:rFonts w:hint="default"/>
      </w:rPr>
    </w:lvl>
  </w:abstractNum>
  <w:abstractNum w:abstractNumId="19" w15:restartNumberingAfterBreak="0">
    <w:nsid w:val="630E5CB3"/>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0" w15:restartNumberingAfterBreak="0">
    <w:nsid w:val="6C013E29"/>
    <w:multiLevelType w:val="multilevel"/>
    <w:tmpl w:val="8F5682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6FD51B1E"/>
    <w:multiLevelType w:val="multilevel"/>
    <w:tmpl w:val="F6F0F2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01F153E"/>
    <w:multiLevelType w:val="multilevel"/>
    <w:tmpl w:val="E326A4EA"/>
    <w:styleLink w:val="Stil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7111FA5"/>
    <w:multiLevelType w:val="multilevel"/>
    <w:tmpl w:val="8F5682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77793C03"/>
    <w:multiLevelType w:val="hybridMultilevel"/>
    <w:tmpl w:val="15523A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4"/>
  </w:num>
  <w:num w:numId="4">
    <w:abstractNumId w:val="12"/>
  </w:num>
  <w:num w:numId="5">
    <w:abstractNumId w:val="5"/>
  </w:num>
  <w:num w:numId="6">
    <w:abstractNumId w:val="19"/>
  </w:num>
  <w:num w:numId="7">
    <w:abstractNumId w:val="8"/>
  </w:num>
  <w:num w:numId="8">
    <w:abstractNumId w:val="23"/>
  </w:num>
  <w:num w:numId="9">
    <w:abstractNumId w:val="7"/>
  </w:num>
  <w:num w:numId="10">
    <w:abstractNumId w:val="16"/>
  </w:num>
  <w:num w:numId="11">
    <w:abstractNumId w:val="15"/>
  </w:num>
  <w:num w:numId="12">
    <w:abstractNumId w:val="21"/>
  </w:num>
  <w:num w:numId="13">
    <w:abstractNumId w:val="0"/>
  </w:num>
  <w:num w:numId="14">
    <w:abstractNumId w:val="20"/>
  </w:num>
  <w:num w:numId="15">
    <w:abstractNumId w:val="11"/>
  </w:num>
  <w:num w:numId="16">
    <w:abstractNumId w:val="9"/>
  </w:num>
  <w:num w:numId="17">
    <w:abstractNumId w:val="18"/>
  </w:num>
  <w:num w:numId="18">
    <w:abstractNumId w:val="3"/>
  </w:num>
  <w:num w:numId="19">
    <w:abstractNumId w:val="4"/>
  </w:num>
  <w:num w:numId="20">
    <w:abstractNumId w:val="22"/>
  </w:num>
  <w:num w:numId="21">
    <w:abstractNumId w:val="14"/>
  </w:num>
  <w:num w:numId="22">
    <w:abstractNumId w:val="2"/>
  </w:num>
  <w:num w:numId="23">
    <w:abstractNumId w:val="6"/>
  </w:num>
  <w:num w:numId="24">
    <w:abstractNumId w:val="1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722E02"/>
    <w:rsid w:val="00044570"/>
    <w:rsid w:val="00045955"/>
    <w:rsid w:val="00050CEF"/>
    <w:rsid w:val="000F0BC2"/>
    <w:rsid w:val="000F2D88"/>
    <w:rsid w:val="001050CC"/>
    <w:rsid w:val="00122E90"/>
    <w:rsid w:val="00131578"/>
    <w:rsid w:val="00180C55"/>
    <w:rsid w:val="00195A29"/>
    <w:rsid w:val="001B6911"/>
    <w:rsid w:val="001E199B"/>
    <w:rsid w:val="001E5587"/>
    <w:rsid w:val="001F205D"/>
    <w:rsid w:val="00205B3D"/>
    <w:rsid w:val="00222249"/>
    <w:rsid w:val="00244668"/>
    <w:rsid w:val="00246228"/>
    <w:rsid w:val="002633F4"/>
    <w:rsid w:val="00271979"/>
    <w:rsid w:val="002749A2"/>
    <w:rsid w:val="00291D7C"/>
    <w:rsid w:val="002B2BA0"/>
    <w:rsid w:val="002D076A"/>
    <w:rsid w:val="003004C2"/>
    <w:rsid w:val="00305E59"/>
    <w:rsid w:val="003448B5"/>
    <w:rsid w:val="0035044F"/>
    <w:rsid w:val="00390958"/>
    <w:rsid w:val="00397A44"/>
    <w:rsid w:val="003E7887"/>
    <w:rsid w:val="00432744"/>
    <w:rsid w:val="004536B1"/>
    <w:rsid w:val="005145C5"/>
    <w:rsid w:val="00531F44"/>
    <w:rsid w:val="00533948"/>
    <w:rsid w:val="00535A69"/>
    <w:rsid w:val="0056678D"/>
    <w:rsid w:val="00592A92"/>
    <w:rsid w:val="005D5742"/>
    <w:rsid w:val="005E2085"/>
    <w:rsid w:val="005F2AC7"/>
    <w:rsid w:val="005F3221"/>
    <w:rsid w:val="005F53D1"/>
    <w:rsid w:val="005F55F9"/>
    <w:rsid w:val="00677296"/>
    <w:rsid w:val="00683501"/>
    <w:rsid w:val="006C777E"/>
    <w:rsid w:val="006F1297"/>
    <w:rsid w:val="00722E02"/>
    <w:rsid w:val="00724001"/>
    <w:rsid w:val="00745782"/>
    <w:rsid w:val="007B4525"/>
    <w:rsid w:val="007F370A"/>
    <w:rsid w:val="00823AC8"/>
    <w:rsid w:val="008247A8"/>
    <w:rsid w:val="00833DEF"/>
    <w:rsid w:val="00841D79"/>
    <w:rsid w:val="008606BF"/>
    <w:rsid w:val="00874899"/>
    <w:rsid w:val="008956BF"/>
    <w:rsid w:val="008A3F7C"/>
    <w:rsid w:val="008C5DD1"/>
    <w:rsid w:val="008D248D"/>
    <w:rsid w:val="008D7D7F"/>
    <w:rsid w:val="008F702F"/>
    <w:rsid w:val="008F70A2"/>
    <w:rsid w:val="00912500"/>
    <w:rsid w:val="00914CB8"/>
    <w:rsid w:val="009256FE"/>
    <w:rsid w:val="00942CA7"/>
    <w:rsid w:val="009603AD"/>
    <w:rsid w:val="00977900"/>
    <w:rsid w:val="009C6063"/>
    <w:rsid w:val="00A031E8"/>
    <w:rsid w:val="00A1527D"/>
    <w:rsid w:val="00A168D0"/>
    <w:rsid w:val="00A33BC0"/>
    <w:rsid w:val="00A41B0C"/>
    <w:rsid w:val="00A52A3A"/>
    <w:rsid w:val="00AB0B84"/>
    <w:rsid w:val="00AD120D"/>
    <w:rsid w:val="00AF0180"/>
    <w:rsid w:val="00B00A5E"/>
    <w:rsid w:val="00B15076"/>
    <w:rsid w:val="00B43CD8"/>
    <w:rsid w:val="00B55759"/>
    <w:rsid w:val="00B671DF"/>
    <w:rsid w:val="00B76D97"/>
    <w:rsid w:val="00B84AB6"/>
    <w:rsid w:val="00BA7CAE"/>
    <w:rsid w:val="00BB195F"/>
    <w:rsid w:val="00C14873"/>
    <w:rsid w:val="00C56C33"/>
    <w:rsid w:val="00C646B4"/>
    <w:rsid w:val="00CA79A6"/>
    <w:rsid w:val="00CF1666"/>
    <w:rsid w:val="00CF6CF3"/>
    <w:rsid w:val="00D10944"/>
    <w:rsid w:val="00D13741"/>
    <w:rsid w:val="00D13A19"/>
    <w:rsid w:val="00D26545"/>
    <w:rsid w:val="00D6308B"/>
    <w:rsid w:val="00D875DA"/>
    <w:rsid w:val="00D92182"/>
    <w:rsid w:val="00DB13C4"/>
    <w:rsid w:val="00DB4AB4"/>
    <w:rsid w:val="00DD3213"/>
    <w:rsid w:val="00E105CB"/>
    <w:rsid w:val="00E55CE9"/>
    <w:rsid w:val="00E85816"/>
    <w:rsid w:val="00EA36CB"/>
    <w:rsid w:val="00EA7C0F"/>
    <w:rsid w:val="00F00C9C"/>
    <w:rsid w:val="00F105C0"/>
    <w:rsid w:val="00F218B9"/>
    <w:rsid w:val="00F26F2F"/>
    <w:rsid w:val="00F34589"/>
    <w:rsid w:val="00F4088E"/>
    <w:rsid w:val="00F71A8C"/>
    <w:rsid w:val="00F85B55"/>
    <w:rsid w:val="00FF5B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9A8C3"/>
  <w15:docId w15:val="{6BCCB33A-6143-44DC-8D72-A9BD727BD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EA7C0F"/>
  </w:style>
  <w:style w:type="paragraph" w:styleId="Titolo1">
    <w:name w:val="heading 1"/>
    <w:basedOn w:val="Normale"/>
    <w:next w:val="Normale"/>
    <w:link w:val="Titolo1Carattere"/>
    <w:uiPriority w:val="9"/>
    <w:qFormat/>
    <w:rsid w:val="00B00A5E"/>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B00A5E"/>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B00A5E"/>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B00A5E"/>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B00A5E"/>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B00A5E"/>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B00A5E"/>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B00A5E"/>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B00A5E"/>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26F2F"/>
    <w:pPr>
      <w:ind w:left="720"/>
      <w:contextualSpacing/>
    </w:pPr>
  </w:style>
  <w:style w:type="paragraph" w:styleId="Intestazione">
    <w:name w:val="header"/>
    <w:basedOn w:val="Normale"/>
    <w:link w:val="IntestazioneCarattere"/>
    <w:uiPriority w:val="99"/>
    <w:semiHidden/>
    <w:unhideWhenUsed/>
    <w:rsid w:val="008C5DD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8C5DD1"/>
  </w:style>
  <w:style w:type="paragraph" w:styleId="Pidipagina">
    <w:name w:val="footer"/>
    <w:basedOn w:val="Normale"/>
    <w:link w:val="PidipaginaCarattere"/>
    <w:uiPriority w:val="99"/>
    <w:unhideWhenUsed/>
    <w:rsid w:val="008C5DD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5DD1"/>
  </w:style>
  <w:style w:type="paragraph" w:styleId="Testonotaapidipagina">
    <w:name w:val="footnote text"/>
    <w:basedOn w:val="Normale"/>
    <w:link w:val="TestonotaapidipaginaCarattere"/>
    <w:uiPriority w:val="99"/>
    <w:semiHidden/>
    <w:unhideWhenUsed/>
    <w:rsid w:val="00D1094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10944"/>
    <w:rPr>
      <w:sz w:val="20"/>
      <w:szCs w:val="20"/>
    </w:rPr>
  </w:style>
  <w:style w:type="character" w:styleId="Rimandonotaapidipagina">
    <w:name w:val="footnote reference"/>
    <w:basedOn w:val="Carpredefinitoparagrafo"/>
    <w:uiPriority w:val="99"/>
    <w:semiHidden/>
    <w:unhideWhenUsed/>
    <w:rsid w:val="00D10944"/>
    <w:rPr>
      <w:vertAlign w:val="superscript"/>
    </w:rPr>
  </w:style>
  <w:style w:type="paragraph" w:styleId="Testofumetto">
    <w:name w:val="Balloon Text"/>
    <w:basedOn w:val="Normale"/>
    <w:link w:val="TestofumettoCarattere"/>
    <w:uiPriority w:val="99"/>
    <w:semiHidden/>
    <w:unhideWhenUsed/>
    <w:rsid w:val="001050C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050CC"/>
    <w:rPr>
      <w:rFonts w:ascii="Tahoma" w:hAnsi="Tahoma" w:cs="Tahoma"/>
      <w:sz w:val="16"/>
      <w:szCs w:val="16"/>
    </w:rPr>
  </w:style>
  <w:style w:type="character" w:customStyle="1" w:styleId="Titolo1Carattere">
    <w:name w:val="Titolo 1 Carattere"/>
    <w:basedOn w:val="Carpredefinitoparagrafo"/>
    <w:link w:val="Titolo1"/>
    <w:uiPriority w:val="9"/>
    <w:rsid w:val="00B00A5E"/>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B00A5E"/>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B00A5E"/>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B00A5E"/>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B00A5E"/>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B00A5E"/>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B00A5E"/>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B00A5E"/>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B00A5E"/>
    <w:rPr>
      <w:rFonts w:asciiTheme="majorHAnsi" w:eastAsiaTheme="majorEastAsia" w:hAnsiTheme="majorHAnsi" w:cstheme="majorBidi"/>
      <w:i/>
      <w:iCs/>
      <w:color w:val="404040" w:themeColor="text1" w:themeTint="BF"/>
      <w:sz w:val="20"/>
      <w:szCs w:val="20"/>
    </w:rPr>
  </w:style>
  <w:style w:type="numbering" w:customStyle="1" w:styleId="Stile1">
    <w:name w:val="Stile1"/>
    <w:uiPriority w:val="99"/>
    <w:rsid w:val="00D13741"/>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DCA22-C88C-4C80-918F-61CCDBAFD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2033</Words>
  <Characters>11591</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13597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Raffaele</dc:creator>
  <cp:lastModifiedBy>Raffaele Angelino</cp:lastModifiedBy>
  <cp:revision>11</cp:revision>
  <cp:lastPrinted>2013-09-02T18:02:00Z</cp:lastPrinted>
  <dcterms:created xsi:type="dcterms:W3CDTF">2013-08-28T20:57:00Z</dcterms:created>
  <dcterms:modified xsi:type="dcterms:W3CDTF">2016-09-01T19:50:00Z</dcterms:modified>
</cp:coreProperties>
</file>